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7694"/>
        <w:gridCol w:w="7694"/>
      </w:tblGrid>
      <w:tr w:rsidR="00E45414" w:rsidTr="00E45414">
        <w:tc>
          <w:tcPr>
            <w:tcW w:w="7694" w:type="dxa"/>
          </w:tcPr>
          <w:p w:rsidR="00E45414" w:rsidRDefault="00E45414">
            <w:pPr>
              <w:rPr>
                <w:noProof/>
              </w:rPr>
            </w:pPr>
            <w:r>
              <w:rPr>
                <w:rFonts w:hint="eastAsia"/>
                <w:noProof/>
              </w:rPr>
              <w:t>p.01</w:t>
            </w:r>
          </w:p>
        </w:tc>
        <w:tc>
          <w:tcPr>
            <w:tcW w:w="7694" w:type="dxa"/>
          </w:tcPr>
          <w:p w:rsidR="00E45414" w:rsidRDefault="00E45414">
            <w:pPr>
              <w:rPr>
                <w:noProof/>
              </w:rPr>
            </w:pPr>
            <w:r>
              <w:rPr>
                <w:rFonts w:hint="eastAsia"/>
                <w:noProof/>
              </w:rPr>
              <w:t>p.02</w:t>
            </w:r>
            <w:r>
              <w:rPr>
                <w:noProof/>
              </w:rPr>
              <w:t>-1</w:t>
            </w:r>
          </w:p>
        </w:tc>
      </w:tr>
      <w:tr w:rsidR="00E45414" w:rsidTr="00E45414">
        <w:tc>
          <w:tcPr>
            <w:tcW w:w="7694" w:type="dxa"/>
          </w:tcPr>
          <w:p w:rsidR="00E45414" w:rsidRDefault="00E45414">
            <w:r>
              <w:rPr>
                <w:noProof/>
              </w:rPr>
              <w:drawing>
                <wp:inline distT="0" distB="0" distL="0" distR="0">
                  <wp:extent cx="4665980" cy="350520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4">
                            <a:extLst>
                              <a:ext uri="{28A0092B-C50C-407E-A947-70E740481C1C}">
                                <a14:useLocalDpi xmlns:a14="http://schemas.microsoft.com/office/drawing/2010/main" val="0"/>
                              </a:ext>
                            </a:extLst>
                          </a:blip>
                          <a:stretch>
                            <a:fillRect/>
                          </a:stretch>
                        </pic:blipFill>
                        <pic:spPr>
                          <a:xfrm>
                            <a:off x="0" y="0"/>
                            <a:ext cx="4665980" cy="3505200"/>
                          </a:xfrm>
                          <a:prstGeom prst="rect">
                            <a:avLst/>
                          </a:prstGeom>
                        </pic:spPr>
                      </pic:pic>
                    </a:graphicData>
                  </a:graphic>
                </wp:inline>
              </w:drawing>
            </w:r>
          </w:p>
        </w:tc>
        <w:tc>
          <w:tcPr>
            <w:tcW w:w="7694" w:type="dxa"/>
          </w:tcPr>
          <w:p w:rsidR="00E45414" w:rsidRDefault="00E45414">
            <w:r>
              <w:rPr>
                <w:noProof/>
              </w:rPr>
              <w:drawing>
                <wp:inline distT="0" distB="0" distL="0" distR="0">
                  <wp:extent cx="4700863" cy="3486150"/>
                  <wp:effectExtent l="0" t="0" r="508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a:blip r:embed="rId5">
                            <a:extLst>
                              <a:ext uri="{28A0092B-C50C-407E-A947-70E740481C1C}">
                                <a14:useLocalDpi xmlns:a14="http://schemas.microsoft.com/office/drawing/2010/main" val="0"/>
                              </a:ext>
                            </a:extLst>
                          </a:blip>
                          <a:stretch>
                            <a:fillRect/>
                          </a:stretch>
                        </pic:blipFill>
                        <pic:spPr>
                          <a:xfrm>
                            <a:off x="0" y="0"/>
                            <a:ext cx="4705430" cy="3489537"/>
                          </a:xfrm>
                          <a:prstGeom prst="rect">
                            <a:avLst/>
                          </a:prstGeom>
                        </pic:spPr>
                      </pic:pic>
                    </a:graphicData>
                  </a:graphic>
                </wp:inline>
              </w:drawing>
            </w:r>
          </w:p>
        </w:tc>
      </w:tr>
      <w:tr w:rsidR="001746D2" w:rsidTr="00E45414">
        <w:tc>
          <w:tcPr>
            <w:tcW w:w="7694" w:type="dxa"/>
          </w:tcPr>
          <w:p w:rsidR="001746D2" w:rsidRDefault="00C927DF">
            <w:pPr>
              <w:rPr>
                <w:noProof/>
              </w:rPr>
            </w:pPr>
            <w:r>
              <w:rPr>
                <w:noProof/>
              </w:rPr>
              <w:t>Members of the Executive, g</w:t>
            </w:r>
            <w:r w:rsidR="001746D2" w:rsidRPr="001746D2">
              <w:rPr>
                <w:noProof/>
              </w:rPr>
              <w:t>uests from Germany and community partners Hello! My name is Ya-Sheng, Huang, Now we want to share the blueprint of sustainable development of ShinAn communit</w:t>
            </w:r>
            <w:r>
              <w:rPr>
                <w:noProof/>
              </w:rPr>
              <w:t>y cooperatives.</w:t>
            </w:r>
            <w:r w:rsidR="001746D2" w:rsidRPr="001746D2">
              <w:rPr>
                <w:noProof/>
              </w:rPr>
              <w:t xml:space="preserve"> I hope you can know more about ShinAn and cooperatives and give us valuable advice and directive after presentation, thank you!</w:t>
            </w:r>
          </w:p>
        </w:tc>
        <w:tc>
          <w:tcPr>
            <w:tcW w:w="7694" w:type="dxa"/>
          </w:tcPr>
          <w:p w:rsidR="001746D2" w:rsidRDefault="001746D2" w:rsidP="00C927DF">
            <w:pPr>
              <w:rPr>
                <w:noProof/>
              </w:rPr>
            </w:pPr>
            <w:r w:rsidRPr="001746D2">
              <w:rPr>
                <w:noProof/>
              </w:rPr>
              <w:t>ShihAn, located in the north part of Tainan City which</w:t>
            </w:r>
            <w:r w:rsidR="00C927DF">
              <w:rPr>
                <w:noProof/>
              </w:rPr>
              <w:t xml:space="preserve"> is surrounded by rice fields, </w:t>
            </w:r>
            <w:r w:rsidRPr="001746D2">
              <w:rPr>
                <w:noProof/>
              </w:rPr>
              <w:t>like a small island floating in the rice sea, most of residents are farmers, lack of divers</w:t>
            </w:r>
            <w:r w:rsidR="00C927DF">
              <w:rPr>
                <w:noProof/>
              </w:rPr>
              <w:t>e</w:t>
            </w:r>
            <w:r w:rsidRPr="001746D2">
              <w:rPr>
                <w:noProof/>
              </w:rPr>
              <w:t xml:space="preserve"> industry stimulus.</w:t>
            </w:r>
          </w:p>
        </w:tc>
      </w:tr>
      <w:tr w:rsidR="00E45414" w:rsidRPr="00452BC9" w:rsidTr="00E45414">
        <w:tc>
          <w:tcPr>
            <w:tcW w:w="7694" w:type="dxa"/>
          </w:tcPr>
          <w:p w:rsidR="00E45414" w:rsidRPr="00452BC9" w:rsidRDefault="00E45414">
            <w:pPr>
              <w:rPr>
                <w:sz w:val="20"/>
                <w:szCs w:val="20"/>
              </w:rPr>
            </w:pPr>
            <w:r w:rsidRPr="00452BC9">
              <w:rPr>
                <w:rFonts w:hint="eastAsia"/>
                <w:sz w:val="20"/>
                <w:szCs w:val="20"/>
              </w:rPr>
              <w:t>各位長官、來賓以及社區的夥伴大家好</w:t>
            </w:r>
            <w:r w:rsidRPr="00452BC9">
              <w:rPr>
                <w:rFonts w:hint="eastAsia"/>
                <w:sz w:val="20"/>
                <w:szCs w:val="20"/>
              </w:rPr>
              <w:t>!</w:t>
            </w:r>
            <w:r w:rsidRPr="00452BC9">
              <w:rPr>
                <w:rFonts w:hint="eastAsia"/>
                <w:sz w:val="20"/>
                <w:szCs w:val="20"/>
              </w:rPr>
              <w:t>歡迎來到</w:t>
            </w:r>
            <w:proofErr w:type="gramStart"/>
            <w:r w:rsidRPr="00452BC9">
              <w:rPr>
                <w:rFonts w:hint="eastAsia"/>
                <w:sz w:val="20"/>
                <w:szCs w:val="20"/>
              </w:rPr>
              <w:t>仕</w:t>
            </w:r>
            <w:proofErr w:type="gramEnd"/>
            <w:r w:rsidRPr="00452BC9">
              <w:rPr>
                <w:rFonts w:hint="eastAsia"/>
                <w:sz w:val="20"/>
                <w:szCs w:val="20"/>
              </w:rPr>
              <w:t>安社區，我是</w:t>
            </w:r>
            <w:r w:rsidRPr="00452BC9">
              <w:rPr>
                <w:rFonts w:hint="eastAsia"/>
                <w:sz w:val="20"/>
                <w:szCs w:val="20"/>
              </w:rPr>
              <w:t>XXX</w:t>
            </w:r>
          </w:p>
          <w:p w:rsidR="00E45414" w:rsidRPr="00452BC9" w:rsidRDefault="00E45414">
            <w:pPr>
              <w:rPr>
                <w:sz w:val="20"/>
                <w:szCs w:val="20"/>
              </w:rPr>
            </w:pPr>
            <w:r w:rsidRPr="00452BC9">
              <w:rPr>
                <w:rFonts w:hint="eastAsia"/>
                <w:sz w:val="20"/>
                <w:szCs w:val="20"/>
              </w:rPr>
              <w:t>現在要分享的是我們</w:t>
            </w:r>
            <w:proofErr w:type="gramStart"/>
            <w:r w:rsidRPr="00452BC9">
              <w:rPr>
                <w:rFonts w:hint="eastAsia"/>
                <w:sz w:val="20"/>
                <w:szCs w:val="20"/>
              </w:rPr>
              <w:t>仕</w:t>
            </w:r>
            <w:proofErr w:type="gramEnd"/>
            <w:r w:rsidRPr="00452BC9">
              <w:rPr>
                <w:rFonts w:hint="eastAsia"/>
                <w:sz w:val="20"/>
                <w:szCs w:val="20"/>
              </w:rPr>
              <w:t>安社區合作社的永續發展藍圖，希望在分享後能夠讓大家更加認識我們</w:t>
            </w:r>
            <w:proofErr w:type="gramStart"/>
            <w:r w:rsidRPr="00452BC9">
              <w:rPr>
                <w:rFonts w:hint="eastAsia"/>
                <w:sz w:val="20"/>
                <w:szCs w:val="20"/>
              </w:rPr>
              <w:t>仕</w:t>
            </w:r>
            <w:proofErr w:type="gramEnd"/>
            <w:r w:rsidRPr="00452BC9">
              <w:rPr>
                <w:rFonts w:hint="eastAsia"/>
                <w:sz w:val="20"/>
                <w:szCs w:val="20"/>
              </w:rPr>
              <w:t>安及合作社，並給予我們寶貴的意見和指教，謝謝！</w:t>
            </w:r>
          </w:p>
        </w:tc>
        <w:tc>
          <w:tcPr>
            <w:tcW w:w="7694" w:type="dxa"/>
          </w:tcPr>
          <w:p w:rsidR="00E45414" w:rsidRPr="00452BC9" w:rsidRDefault="00E45414">
            <w:pPr>
              <w:rPr>
                <w:sz w:val="20"/>
                <w:szCs w:val="20"/>
              </w:rPr>
            </w:pPr>
            <w:proofErr w:type="gramStart"/>
            <w:r w:rsidRPr="00452BC9">
              <w:rPr>
                <w:rFonts w:hint="eastAsia"/>
                <w:sz w:val="20"/>
                <w:szCs w:val="20"/>
              </w:rPr>
              <w:t>仕</w:t>
            </w:r>
            <w:proofErr w:type="gramEnd"/>
            <w:r w:rsidRPr="00452BC9">
              <w:rPr>
                <w:rFonts w:hint="eastAsia"/>
                <w:sz w:val="20"/>
                <w:szCs w:val="20"/>
              </w:rPr>
              <w:t>安，位處於台南市的北端，是一個被稻田環繞，如同浮</w:t>
            </w:r>
            <w:proofErr w:type="gramStart"/>
            <w:r w:rsidRPr="00452BC9">
              <w:rPr>
                <w:rFonts w:hint="eastAsia"/>
                <w:sz w:val="20"/>
                <w:szCs w:val="20"/>
              </w:rPr>
              <w:t>沉在稻海中的</w:t>
            </w:r>
            <w:proofErr w:type="gramEnd"/>
            <w:r w:rsidRPr="00452BC9">
              <w:rPr>
                <w:rFonts w:hint="eastAsia"/>
                <w:sz w:val="20"/>
                <w:szCs w:val="20"/>
              </w:rPr>
              <w:t>一座小孤島，農民以務農為生，也因此缺少多元的產業刺激。</w:t>
            </w:r>
          </w:p>
        </w:tc>
      </w:tr>
    </w:tbl>
    <w:p w:rsidR="00F417CD" w:rsidRDefault="00F417CD"/>
    <w:p w:rsidR="00E45414" w:rsidRDefault="00E45414"/>
    <w:p w:rsidR="00E45414" w:rsidRDefault="00E45414"/>
    <w:p w:rsidR="00E45414" w:rsidRDefault="00E45414"/>
    <w:p w:rsidR="00E45414" w:rsidRDefault="00E45414"/>
    <w:p w:rsidR="00E45414" w:rsidRDefault="00E45414"/>
    <w:p w:rsidR="00E45414" w:rsidRDefault="00E45414"/>
    <w:p w:rsidR="00E45414" w:rsidRDefault="00E45414"/>
    <w:tbl>
      <w:tblPr>
        <w:tblStyle w:val="a3"/>
        <w:tblW w:w="0" w:type="auto"/>
        <w:tblLook w:val="04A0" w:firstRow="1" w:lastRow="0" w:firstColumn="1" w:lastColumn="0" w:noHBand="0" w:noVBand="1"/>
      </w:tblPr>
      <w:tblGrid>
        <w:gridCol w:w="7694"/>
        <w:gridCol w:w="7694"/>
      </w:tblGrid>
      <w:tr w:rsidR="00E45414" w:rsidTr="005A57F4">
        <w:tc>
          <w:tcPr>
            <w:tcW w:w="7694" w:type="dxa"/>
          </w:tcPr>
          <w:p w:rsidR="00E45414" w:rsidRDefault="00E45414" w:rsidP="005A57F4">
            <w:pPr>
              <w:rPr>
                <w:noProof/>
              </w:rPr>
            </w:pPr>
            <w:r>
              <w:rPr>
                <w:rFonts w:hint="eastAsia"/>
                <w:noProof/>
              </w:rPr>
              <w:t>p.02</w:t>
            </w:r>
            <w:r>
              <w:rPr>
                <w:noProof/>
              </w:rPr>
              <w:t>-2</w:t>
            </w:r>
          </w:p>
        </w:tc>
        <w:tc>
          <w:tcPr>
            <w:tcW w:w="7694" w:type="dxa"/>
          </w:tcPr>
          <w:p w:rsidR="00E45414" w:rsidRDefault="00E45414" w:rsidP="005A57F4">
            <w:pPr>
              <w:rPr>
                <w:noProof/>
              </w:rPr>
            </w:pPr>
            <w:r>
              <w:rPr>
                <w:rFonts w:hint="eastAsia"/>
                <w:noProof/>
              </w:rPr>
              <w:t>p.03</w:t>
            </w:r>
          </w:p>
        </w:tc>
      </w:tr>
      <w:tr w:rsidR="00E45414" w:rsidTr="005A57F4">
        <w:tc>
          <w:tcPr>
            <w:tcW w:w="7694" w:type="dxa"/>
          </w:tcPr>
          <w:p w:rsidR="00E45414" w:rsidRDefault="00E45414" w:rsidP="005A57F4">
            <w:r>
              <w:rPr>
                <w:noProof/>
              </w:rPr>
              <w:drawing>
                <wp:inline distT="0" distB="0" distL="0" distR="0">
                  <wp:extent cx="4086971" cy="307017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jpg"/>
                          <pic:cNvPicPr/>
                        </pic:nvPicPr>
                        <pic:blipFill>
                          <a:blip r:embed="rId6">
                            <a:extLst>
                              <a:ext uri="{28A0092B-C50C-407E-A947-70E740481C1C}">
                                <a14:useLocalDpi xmlns:a14="http://schemas.microsoft.com/office/drawing/2010/main" val="0"/>
                              </a:ext>
                            </a:extLst>
                          </a:blip>
                          <a:stretch>
                            <a:fillRect/>
                          </a:stretch>
                        </pic:blipFill>
                        <pic:spPr>
                          <a:xfrm>
                            <a:off x="0" y="0"/>
                            <a:ext cx="4118891" cy="3094157"/>
                          </a:xfrm>
                          <a:prstGeom prst="rect">
                            <a:avLst/>
                          </a:prstGeom>
                        </pic:spPr>
                      </pic:pic>
                    </a:graphicData>
                  </a:graphic>
                </wp:inline>
              </w:drawing>
            </w:r>
          </w:p>
        </w:tc>
        <w:tc>
          <w:tcPr>
            <w:tcW w:w="7694" w:type="dxa"/>
          </w:tcPr>
          <w:p w:rsidR="00E45414" w:rsidRDefault="00E45414" w:rsidP="005A57F4">
            <w:r>
              <w:rPr>
                <w:noProof/>
              </w:rPr>
              <w:drawing>
                <wp:inline distT="0" distB="0" distL="0" distR="0">
                  <wp:extent cx="4025396" cy="303372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jpg"/>
                          <pic:cNvPicPr/>
                        </pic:nvPicPr>
                        <pic:blipFill>
                          <a:blip r:embed="rId7">
                            <a:extLst>
                              <a:ext uri="{28A0092B-C50C-407E-A947-70E740481C1C}">
                                <a14:useLocalDpi xmlns:a14="http://schemas.microsoft.com/office/drawing/2010/main" val="0"/>
                              </a:ext>
                            </a:extLst>
                          </a:blip>
                          <a:stretch>
                            <a:fillRect/>
                          </a:stretch>
                        </pic:blipFill>
                        <pic:spPr>
                          <a:xfrm>
                            <a:off x="0" y="0"/>
                            <a:ext cx="4061423" cy="3060878"/>
                          </a:xfrm>
                          <a:prstGeom prst="rect">
                            <a:avLst/>
                          </a:prstGeom>
                        </pic:spPr>
                      </pic:pic>
                    </a:graphicData>
                  </a:graphic>
                </wp:inline>
              </w:drawing>
            </w:r>
          </w:p>
        </w:tc>
      </w:tr>
      <w:tr w:rsidR="00F83362" w:rsidTr="005A57F4">
        <w:tc>
          <w:tcPr>
            <w:tcW w:w="7694" w:type="dxa"/>
          </w:tcPr>
          <w:p w:rsidR="00F83362" w:rsidRDefault="00F83362" w:rsidP="00F83362">
            <w:pPr>
              <w:rPr>
                <w:noProof/>
              </w:rPr>
            </w:pPr>
            <w:r>
              <w:rPr>
                <w:noProof/>
              </w:rPr>
              <w:t>In Japanese era, this place was known as the "Five Hectare Ocean Rice Field" which was one of the rice field to offer tribute to Japan's emperor, but this place was forgotten by everyone for a long time and gradually decaying by lack of development.</w:t>
            </w:r>
            <w:r w:rsidR="00C927DF">
              <w:rPr>
                <w:noProof/>
              </w:rPr>
              <w:t xml:space="preserve"> S</w:t>
            </w:r>
            <w:r>
              <w:rPr>
                <w:noProof/>
              </w:rPr>
              <w:t>ix years ago can not bear to see the decay......</w:t>
            </w:r>
          </w:p>
          <w:p w:rsidR="00F83362" w:rsidRPr="00F83362" w:rsidRDefault="00F83362" w:rsidP="00D1006C">
            <w:pPr>
              <w:rPr>
                <w:noProof/>
              </w:rPr>
            </w:pPr>
            <w:r>
              <w:rPr>
                <w:noProof/>
              </w:rPr>
              <w:t xml:space="preserve">for those, </w:t>
            </w:r>
            <w:r w:rsidR="00D1006C">
              <w:rPr>
                <w:noProof/>
              </w:rPr>
              <w:t>we</w:t>
            </w:r>
            <w:r>
              <w:rPr>
                <w:noProof/>
              </w:rPr>
              <w:t xml:space="preserve"> start</w:t>
            </w:r>
            <w:r w:rsidR="00D1006C">
              <w:rPr>
                <w:noProof/>
              </w:rPr>
              <w:t>ed</w:t>
            </w:r>
            <w:r>
              <w:rPr>
                <w:noProof/>
              </w:rPr>
              <w:t xml:space="preserve"> a series of changes!</w:t>
            </w:r>
          </w:p>
        </w:tc>
        <w:tc>
          <w:tcPr>
            <w:tcW w:w="7694" w:type="dxa"/>
          </w:tcPr>
          <w:p w:rsidR="00F83362" w:rsidRDefault="00F83362" w:rsidP="005A57F4">
            <w:pPr>
              <w:rPr>
                <w:noProof/>
              </w:rPr>
            </w:pPr>
            <w:r w:rsidRPr="00F83362">
              <w:rPr>
                <w:noProof/>
              </w:rPr>
              <w:t>According to the statistics the population of this community in Dec-2016. There are 619 residents in the community and continueing decrease. The composition of population is more aging, elderly up to 22%, children and teenagers up to 16%, dependency</w:t>
            </w:r>
            <w:r w:rsidR="00566C18">
              <w:rPr>
                <w:noProof/>
              </w:rPr>
              <w:t xml:space="preserve"> ratio is up to 61%, almost</w:t>
            </w:r>
            <w:r w:rsidRPr="00F83362">
              <w:rPr>
                <w:noProof/>
              </w:rPr>
              <w:t xml:space="preserve"> doubled than national dependency ratio!</w:t>
            </w:r>
          </w:p>
        </w:tc>
      </w:tr>
      <w:tr w:rsidR="00E45414" w:rsidRPr="002D4C9E" w:rsidTr="005A57F4">
        <w:tc>
          <w:tcPr>
            <w:tcW w:w="7694" w:type="dxa"/>
          </w:tcPr>
          <w:p w:rsidR="00E45414" w:rsidRPr="00452BC9" w:rsidRDefault="00E45414" w:rsidP="005A57F4">
            <w:pPr>
              <w:rPr>
                <w:sz w:val="20"/>
                <w:szCs w:val="20"/>
              </w:rPr>
            </w:pPr>
            <w:r w:rsidRPr="00452BC9">
              <w:rPr>
                <w:rFonts w:hint="eastAsia"/>
                <w:sz w:val="20"/>
                <w:szCs w:val="20"/>
              </w:rPr>
              <w:t>過去，在日本時代曾被稱為『五</w:t>
            </w:r>
            <w:proofErr w:type="gramStart"/>
            <w:r w:rsidRPr="00452BC9">
              <w:rPr>
                <w:rFonts w:hint="eastAsia"/>
                <w:sz w:val="20"/>
                <w:szCs w:val="20"/>
              </w:rPr>
              <w:t>甲洋米</w:t>
            </w:r>
            <w:proofErr w:type="gramEnd"/>
            <w:r w:rsidRPr="00452BC9">
              <w:rPr>
                <w:rFonts w:hint="eastAsia"/>
                <w:sz w:val="20"/>
                <w:szCs w:val="20"/>
              </w:rPr>
              <w:t>』，是進貢給天皇的御用米產地之一，但如今卻早已被眾人所遺忘，也因為缺少發展而逐漸衰落，在六年前已經令人不忍卒睹。</w:t>
            </w:r>
          </w:p>
          <w:p w:rsidR="00E45414" w:rsidRPr="00452BC9" w:rsidRDefault="00E45414" w:rsidP="005A57F4">
            <w:pPr>
              <w:rPr>
                <w:sz w:val="20"/>
                <w:szCs w:val="20"/>
              </w:rPr>
            </w:pPr>
            <w:r w:rsidRPr="00452BC9">
              <w:rPr>
                <w:rFonts w:hint="eastAsia"/>
                <w:sz w:val="20"/>
                <w:szCs w:val="20"/>
              </w:rPr>
              <w:t>因此，社區的居民開始一連串的改變！</w:t>
            </w:r>
          </w:p>
        </w:tc>
        <w:tc>
          <w:tcPr>
            <w:tcW w:w="7694" w:type="dxa"/>
          </w:tcPr>
          <w:p w:rsidR="00E45414" w:rsidRPr="00452BC9" w:rsidRDefault="00E45414" w:rsidP="005A57F4">
            <w:pPr>
              <w:rPr>
                <w:sz w:val="20"/>
                <w:szCs w:val="20"/>
              </w:rPr>
            </w:pPr>
            <w:r w:rsidRPr="00452BC9">
              <w:rPr>
                <w:rFonts w:hint="eastAsia"/>
                <w:sz w:val="20"/>
                <w:szCs w:val="20"/>
              </w:rPr>
              <w:t>這個社區的人口，至</w:t>
            </w:r>
            <w:r w:rsidR="002D4C9E" w:rsidRPr="00452BC9">
              <w:rPr>
                <w:rFonts w:hint="eastAsia"/>
                <w:sz w:val="20"/>
                <w:szCs w:val="20"/>
              </w:rPr>
              <w:t>105</w:t>
            </w:r>
            <w:r w:rsidR="002D4C9E" w:rsidRPr="00452BC9">
              <w:rPr>
                <w:rFonts w:hint="eastAsia"/>
                <w:sz w:val="20"/>
                <w:szCs w:val="20"/>
              </w:rPr>
              <w:t>年</w:t>
            </w:r>
            <w:r w:rsidR="002D4C9E" w:rsidRPr="00452BC9">
              <w:rPr>
                <w:rFonts w:hint="eastAsia"/>
                <w:sz w:val="20"/>
                <w:szCs w:val="20"/>
              </w:rPr>
              <w:t>12</w:t>
            </w:r>
            <w:r w:rsidR="002D4C9E" w:rsidRPr="00452BC9">
              <w:rPr>
                <w:rFonts w:hint="eastAsia"/>
                <w:sz w:val="20"/>
                <w:szCs w:val="20"/>
              </w:rPr>
              <w:t>月止，戶口登記只剩下</w:t>
            </w:r>
            <w:r w:rsidR="002D4C9E" w:rsidRPr="00452BC9">
              <w:rPr>
                <w:rFonts w:hint="eastAsia"/>
                <w:sz w:val="20"/>
                <w:szCs w:val="20"/>
              </w:rPr>
              <w:t>619</w:t>
            </w:r>
            <w:r w:rsidR="002D4C9E" w:rsidRPr="00452BC9">
              <w:rPr>
                <w:rFonts w:hint="eastAsia"/>
                <w:sz w:val="20"/>
                <w:szCs w:val="20"/>
              </w:rPr>
              <w:t>人，且還在持續銳減，而在組成上面更是高齡化，高齡者高達</w:t>
            </w:r>
            <w:r w:rsidR="002D4C9E" w:rsidRPr="00452BC9">
              <w:rPr>
                <w:rFonts w:hint="eastAsia"/>
                <w:sz w:val="20"/>
                <w:szCs w:val="20"/>
              </w:rPr>
              <w:t>22%</w:t>
            </w:r>
            <w:r w:rsidR="002D4C9E" w:rsidRPr="00452BC9">
              <w:rPr>
                <w:rFonts w:hint="eastAsia"/>
                <w:sz w:val="20"/>
                <w:szCs w:val="20"/>
              </w:rPr>
              <w:t>，在兒少上高達</w:t>
            </w:r>
            <w:r w:rsidR="002D4C9E" w:rsidRPr="00452BC9">
              <w:rPr>
                <w:rFonts w:hint="eastAsia"/>
                <w:sz w:val="20"/>
                <w:szCs w:val="20"/>
              </w:rPr>
              <w:t>16%</w:t>
            </w:r>
            <w:r w:rsidR="002D4C9E" w:rsidRPr="00452BC9">
              <w:rPr>
                <w:rFonts w:hint="eastAsia"/>
                <w:sz w:val="20"/>
                <w:szCs w:val="20"/>
              </w:rPr>
              <w:t>，也就是說有</w:t>
            </w:r>
            <w:r w:rsidR="002D4C9E" w:rsidRPr="00452BC9">
              <w:rPr>
                <w:rFonts w:hint="eastAsia"/>
                <w:sz w:val="20"/>
                <w:szCs w:val="20"/>
              </w:rPr>
              <w:t>38%</w:t>
            </w:r>
            <w:r w:rsidR="002D4C9E" w:rsidRPr="00452BC9">
              <w:rPr>
                <w:rFonts w:hint="eastAsia"/>
                <w:sz w:val="20"/>
                <w:szCs w:val="20"/>
              </w:rPr>
              <w:t>的被扶養者，扶養比高達</w:t>
            </w:r>
            <w:r w:rsidR="002D4C9E" w:rsidRPr="00452BC9">
              <w:rPr>
                <w:rFonts w:hint="eastAsia"/>
                <w:sz w:val="20"/>
                <w:szCs w:val="20"/>
              </w:rPr>
              <w:t>61%</w:t>
            </w:r>
            <w:r w:rsidR="002D4C9E" w:rsidRPr="00452BC9">
              <w:rPr>
                <w:rFonts w:hint="eastAsia"/>
                <w:sz w:val="20"/>
                <w:szCs w:val="20"/>
              </w:rPr>
              <w:t>，在全國平均值而言都快超過一倍！</w:t>
            </w:r>
          </w:p>
        </w:tc>
      </w:tr>
    </w:tbl>
    <w:p w:rsidR="00E45414" w:rsidRDefault="00E45414"/>
    <w:p w:rsidR="002D4C9E" w:rsidRDefault="002D4C9E"/>
    <w:tbl>
      <w:tblPr>
        <w:tblStyle w:val="a3"/>
        <w:tblW w:w="0" w:type="auto"/>
        <w:tblLook w:val="04A0" w:firstRow="1" w:lastRow="0" w:firstColumn="1" w:lastColumn="0" w:noHBand="0" w:noVBand="1"/>
      </w:tblPr>
      <w:tblGrid>
        <w:gridCol w:w="7694"/>
        <w:gridCol w:w="7694"/>
      </w:tblGrid>
      <w:tr w:rsidR="002D4C9E" w:rsidTr="005A57F4">
        <w:tc>
          <w:tcPr>
            <w:tcW w:w="7694" w:type="dxa"/>
          </w:tcPr>
          <w:p w:rsidR="002D4C9E" w:rsidRDefault="002D4C9E" w:rsidP="005A57F4">
            <w:pPr>
              <w:rPr>
                <w:noProof/>
              </w:rPr>
            </w:pPr>
            <w:r>
              <w:rPr>
                <w:rFonts w:hint="eastAsia"/>
                <w:noProof/>
              </w:rPr>
              <w:lastRenderedPageBreak/>
              <w:t>p.04-1</w:t>
            </w:r>
          </w:p>
        </w:tc>
        <w:tc>
          <w:tcPr>
            <w:tcW w:w="7694" w:type="dxa"/>
          </w:tcPr>
          <w:p w:rsidR="002D4C9E" w:rsidRDefault="002D4C9E" w:rsidP="005A57F4">
            <w:pPr>
              <w:rPr>
                <w:noProof/>
              </w:rPr>
            </w:pPr>
            <w:r>
              <w:rPr>
                <w:rFonts w:hint="eastAsia"/>
                <w:noProof/>
              </w:rPr>
              <w:t>p.04-2</w:t>
            </w:r>
          </w:p>
        </w:tc>
      </w:tr>
      <w:tr w:rsidR="002D4C9E" w:rsidTr="005A57F4">
        <w:tc>
          <w:tcPr>
            <w:tcW w:w="7694" w:type="dxa"/>
          </w:tcPr>
          <w:p w:rsidR="002D4C9E" w:rsidRDefault="002D4C9E" w:rsidP="005A57F4">
            <w:r>
              <w:rPr>
                <w:noProof/>
              </w:rPr>
              <w:drawing>
                <wp:inline distT="0" distB="0" distL="0" distR="0">
                  <wp:extent cx="3849674" cy="2870421"/>
                  <wp:effectExtent l="0" t="0" r="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jpg"/>
                          <pic:cNvPicPr/>
                        </pic:nvPicPr>
                        <pic:blipFill>
                          <a:blip r:embed="rId8">
                            <a:extLst>
                              <a:ext uri="{28A0092B-C50C-407E-A947-70E740481C1C}">
                                <a14:useLocalDpi xmlns:a14="http://schemas.microsoft.com/office/drawing/2010/main" val="0"/>
                              </a:ext>
                            </a:extLst>
                          </a:blip>
                          <a:stretch>
                            <a:fillRect/>
                          </a:stretch>
                        </pic:blipFill>
                        <pic:spPr>
                          <a:xfrm>
                            <a:off x="0" y="0"/>
                            <a:ext cx="3874286" cy="2888772"/>
                          </a:xfrm>
                          <a:prstGeom prst="rect">
                            <a:avLst/>
                          </a:prstGeom>
                        </pic:spPr>
                      </pic:pic>
                    </a:graphicData>
                  </a:graphic>
                </wp:inline>
              </w:drawing>
            </w:r>
          </w:p>
        </w:tc>
        <w:tc>
          <w:tcPr>
            <w:tcW w:w="7694" w:type="dxa"/>
          </w:tcPr>
          <w:p w:rsidR="002D4C9E" w:rsidRDefault="002D4C9E" w:rsidP="005A57F4">
            <w:r>
              <w:rPr>
                <w:noProof/>
              </w:rPr>
              <w:drawing>
                <wp:inline distT="0" distB="0" distL="0" distR="0">
                  <wp:extent cx="3693994" cy="2814762"/>
                  <wp:effectExtent l="0" t="0" r="1905"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jpg"/>
                          <pic:cNvPicPr/>
                        </pic:nvPicPr>
                        <pic:blipFill>
                          <a:blip r:embed="rId9">
                            <a:extLst>
                              <a:ext uri="{28A0092B-C50C-407E-A947-70E740481C1C}">
                                <a14:useLocalDpi xmlns:a14="http://schemas.microsoft.com/office/drawing/2010/main" val="0"/>
                              </a:ext>
                            </a:extLst>
                          </a:blip>
                          <a:stretch>
                            <a:fillRect/>
                          </a:stretch>
                        </pic:blipFill>
                        <pic:spPr>
                          <a:xfrm>
                            <a:off x="0" y="0"/>
                            <a:ext cx="3737298" cy="2847759"/>
                          </a:xfrm>
                          <a:prstGeom prst="rect">
                            <a:avLst/>
                          </a:prstGeom>
                        </pic:spPr>
                      </pic:pic>
                    </a:graphicData>
                  </a:graphic>
                </wp:inline>
              </w:drawing>
            </w:r>
          </w:p>
        </w:tc>
      </w:tr>
      <w:tr w:rsidR="00124756" w:rsidRPr="002D4C9E" w:rsidTr="005A57F4">
        <w:tc>
          <w:tcPr>
            <w:tcW w:w="7694" w:type="dxa"/>
          </w:tcPr>
          <w:p w:rsidR="00124756" w:rsidRDefault="00124756" w:rsidP="00124756">
            <w:r>
              <w:t>So we started looking our problems and found several situations.</w:t>
            </w:r>
          </w:p>
          <w:p w:rsidR="00124756" w:rsidRDefault="00124756" w:rsidP="00124756">
            <w:r>
              <w:t>1. Absence of medical resources and traffic inconvenience, not a good choice for living.</w:t>
            </w:r>
          </w:p>
          <w:p w:rsidR="00124756" w:rsidRDefault="00C927DF" w:rsidP="00124756">
            <w:r>
              <w:t xml:space="preserve">2. </w:t>
            </w:r>
            <w:r w:rsidR="00566C18">
              <w:t>Incorrect d</w:t>
            </w:r>
            <w:r>
              <w:t>iet concept of elderly</w:t>
            </w:r>
            <w:r w:rsidR="00124756">
              <w:t>. Because th</w:t>
            </w:r>
            <w:r>
              <w:t xml:space="preserve">e saving money reason. Elderly </w:t>
            </w:r>
            <w:r w:rsidR="00124756">
              <w:t>often cook one time to eat several meals which is harm for health.</w:t>
            </w:r>
          </w:p>
          <w:p w:rsidR="00124756" w:rsidRDefault="00124756" w:rsidP="00124756">
            <w:r>
              <w:t>3. Lack of multiple job opportunities, young people can't stay in hometown.</w:t>
            </w:r>
          </w:p>
        </w:tc>
        <w:tc>
          <w:tcPr>
            <w:tcW w:w="7694" w:type="dxa"/>
          </w:tcPr>
          <w:p w:rsidR="00F20F7B" w:rsidRDefault="00F20F7B" w:rsidP="00F20F7B">
            <w:r>
              <w:t xml:space="preserve">4. Population structure imbalance resulting heavy dependency ratio and there are a large number of housewives that </w:t>
            </w:r>
            <w:r w:rsidR="00C927DF">
              <w:t>without</w:t>
            </w:r>
            <w:r>
              <w:t xml:space="preserve"> proper job opportunity for them.</w:t>
            </w:r>
          </w:p>
          <w:p w:rsidR="00124756" w:rsidRDefault="00F20F7B" w:rsidP="00F20F7B">
            <w:r>
              <w:t>5. There are many old houses and space has not been effectively used in the community.</w:t>
            </w:r>
          </w:p>
        </w:tc>
      </w:tr>
      <w:tr w:rsidR="002D4C9E" w:rsidRPr="002D4C9E" w:rsidTr="005A57F4">
        <w:tc>
          <w:tcPr>
            <w:tcW w:w="7694" w:type="dxa"/>
          </w:tcPr>
          <w:p w:rsidR="002D4C9E" w:rsidRDefault="002D4C9E" w:rsidP="005A57F4">
            <w:r>
              <w:rPr>
                <w:rFonts w:hint="eastAsia"/>
              </w:rPr>
              <w:t>所以我們開始尋找問題並發現到幾個狀況</w:t>
            </w:r>
          </w:p>
          <w:p w:rsidR="002D4C9E" w:rsidRDefault="002D4C9E" w:rsidP="005A57F4">
            <w:r>
              <w:rPr>
                <w:rFonts w:hint="eastAsia"/>
              </w:rPr>
              <w:t>第一個就是附近沒有醫療資源，而且交通不便，對於居住來說不是很好的選擇</w:t>
            </w:r>
          </w:p>
          <w:p w:rsidR="002D4C9E" w:rsidRDefault="002D4C9E" w:rsidP="005A57F4">
            <w:r>
              <w:rPr>
                <w:rFonts w:hint="eastAsia"/>
              </w:rPr>
              <w:t>第二</w:t>
            </w:r>
            <w:proofErr w:type="gramStart"/>
            <w:r>
              <w:rPr>
                <w:rFonts w:hint="eastAsia"/>
              </w:rPr>
              <w:t>個</w:t>
            </w:r>
            <w:proofErr w:type="gramEnd"/>
            <w:r>
              <w:rPr>
                <w:rFonts w:hint="eastAsia"/>
              </w:rPr>
              <w:t>是長輩的飲食觀念問題，因為節省的緣故，常常煮一餐吃好幾次，但對於健康</w:t>
            </w:r>
            <w:proofErr w:type="gramStart"/>
            <w:r>
              <w:rPr>
                <w:rFonts w:hint="eastAsia"/>
              </w:rPr>
              <w:t>來說是很</w:t>
            </w:r>
            <w:proofErr w:type="gramEnd"/>
            <w:r>
              <w:rPr>
                <w:rFonts w:hint="eastAsia"/>
              </w:rPr>
              <w:t>大的傷害</w:t>
            </w:r>
          </w:p>
          <w:p w:rsidR="002D4C9E" w:rsidRPr="002D4C9E" w:rsidRDefault="002D4C9E" w:rsidP="005A57F4">
            <w:r>
              <w:rPr>
                <w:rFonts w:hint="eastAsia"/>
              </w:rPr>
              <w:t>第三</w:t>
            </w:r>
            <w:proofErr w:type="gramStart"/>
            <w:r>
              <w:rPr>
                <w:rFonts w:hint="eastAsia"/>
              </w:rPr>
              <w:t>個</w:t>
            </w:r>
            <w:proofErr w:type="gramEnd"/>
            <w:r>
              <w:rPr>
                <w:rFonts w:hint="eastAsia"/>
              </w:rPr>
              <w:t>是因為沒有多元的就業機會，年輕人無法留下來</w:t>
            </w:r>
          </w:p>
        </w:tc>
        <w:tc>
          <w:tcPr>
            <w:tcW w:w="7694" w:type="dxa"/>
          </w:tcPr>
          <w:p w:rsidR="002D4C9E" w:rsidRDefault="002D4C9E" w:rsidP="005A57F4">
            <w:r>
              <w:rPr>
                <w:rFonts w:hint="eastAsia"/>
              </w:rPr>
              <w:t>第四</w:t>
            </w:r>
            <w:proofErr w:type="gramStart"/>
            <w:r>
              <w:rPr>
                <w:rFonts w:hint="eastAsia"/>
              </w:rPr>
              <w:t>個</w:t>
            </w:r>
            <w:proofErr w:type="gramEnd"/>
            <w:r>
              <w:rPr>
                <w:rFonts w:hint="eastAsia"/>
              </w:rPr>
              <w:t>就是人口結構失衡，所以造成扶養比沉重，而其中有大量的無業婦女，卻沒有適當的機會讓她們發揮</w:t>
            </w:r>
          </w:p>
          <w:p w:rsidR="002D4C9E" w:rsidRPr="002D4C9E" w:rsidRDefault="002D4C9E" w:rsidP="005A57F4">
            <w:r>
              <w:rPr>
                <w:rFonts w:hint="eastAsia"/>
              </w:rPr>
              <w:t>第五</w:t>
            </w:r>
            <w:proofErr w:type="gramStart"/>
            <w:r>
              <w:rPr>
                <w:rFonts w:hint="eastAsia"/>
              </w:rPr>
              <w:t>個</w:t>
            </w:r>
            <w:proofErr w:type="gramEnd"/>
            <w:r>
              <w:rPr>
                <w:rFonts w:hint="eastAsia"/>
              </w:rPr>
              <w:t>就是社區有大量的老舊房屋和空間沒有被有效使用</w:t>
            </w:r>
          </w:p>
        </w:tc>
      </w:tr>
    </w:tbl>
    <w:p w:rsidR="002D4C9E" w:rsidRDefault="002D4C9E"/>
    <w:p w:rsidR="002D4C9E" w:rsidRDefault="002D4C9E"/>
    <w:p w:rsidR="002D4C9E" w:rsidRDefault="002D4C9E"/>
    <w:tbl>
      <w:tblPr>
        <w:tblStyle w:val="a3"/>
        <w:tblW w:w="0" w:type="auto"/>
        <w:tblLook w:val="04A0" w:firstRow="1" w:lastRow="0" w:firstColumn="1" w:lastColumn="0" w:noHBand="0" w:noVBand="1"/>
      </w:tblPr>
      <w:tblGrid>
        <w:gridCol w:w="7583"/>
        <w:gridCol w:w="7806"/>
      </w:tblGrid>
      <w:tr w:rsidR="002D4C9E" w:rsidTr="00452BC9">
        <w:tc>
          <w:tcPr>
            <w:tcW w:w="7583" w:type="dxa"/>
          </w:tcPr>
          <w:p w:rsidR="002D4C9E" w:rsidRDefault="002D4C9E" w:rsidP="005A57F4">
            <w:pPr>
              <w:rPr>
                <w:noProof/>
              </w:rPr>
            </w:pPr>
            <w:r>
              <w:rPr>
                <w:rFonts w:hint="eastAsia"/>
                <w:noProof/>
              </w:rPr>
              <w:lastRenderedPageBreak/>
              <w:t>p.05-1</w:t>
            </w:r>
          </w:p>
        </w:tc>
        <w:tc>
          <w:tcPr>
            <w:tcW w:w="7806" w:type="dxa"/>
          </w:tcPr>
          <w:p w:rsidR="002D4C9E" w:rsidRDefault="002D4C9E" w:rsidP="005A57F4">
            <w:pPr>
              <w:rPr>
                <w:noProof/>
              </w:rPr>
            </w:pPr>
            <w:r>
              <w:rPr>
                <w:rFonts w:hint="eastAsia"/>
                <w:noProof/>
              </w:rPr>
              <w:t>p.05-2</w:t>
            </w:r>
          </w:p>
        </w:tc>
      </w:tr>
      <w:tr w:rsidR="002D4C9E" w:rsidTr="00452BC9">
        <w:tc>
          <w:tcPr>
            <w:tcW w:w="7583" w:type="dxa"/>
          </w:tcPr>
          <w:p w:rsidR="002D4C9E" w:rsidRDefault="002D4C9E" w:rsidP="005A57F4">
            <w:r>
              <w:rPr>
                <w:noProof/>
              </w:rPr>
              <w:drawing>
                <wp:inline distT="0" distB="0" distL="0" distR="0">
                  <wp:extent cx="4010770" cy="3061968"/>
                  <wp:effectExtent l="0" t="0" r="0" b="571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7.jpg"/>
                          <pic:cNvPicPr/>
                        </pic:nvPicPr>
                        <pic:blipFill>
                          <a:blip r:embed="rId10">
                            <a:extLst>
                              <a:ext uri="{28A0092B-C50C-407E-A947-70E740481C1C}">
                                <a14:useLocalDpi xmlns:a14="http://schemas.microsoft.com/office/drawing/2010/main" val="0"/>
                              </a:ext>
                            </a:extLst>
                          </a:blip>
                          <a:stretch>
                            <a:fillRect/>
                          </a:stretch>
                        </pic:blipFill>
                        <pic:spPr>
                          <a:xfrm>
                            <a:off x="0" y="0"/>
                            <a:ext cx="4016653" cy="3066459"/>
                          </a:xfrm>
                          <a:prstGeom prst="rect">
                            <a:avLst/>
                          </a:prstGeom>
                        </pic:spPr>
                      </pic:pic>
                    </a:graphicData>
                  </a:graphic>
                </wp:inline>
              </w:drawing>
            </w:r>
          </w:p>
        </w:tc>
        <w:tc>
          <w:tcPr>
            <w:tcW w:w="7806" w:type="dxa"/>
          </w:tcPr>
          <w:p w:rsidR="002D4C9E" w:rsidRDefault="002D4C9E" w:rsidP="005A57F4">
            <w:r>
              <w:rPr>
                <w:noProof/>
              </w:rPr>
              <w:drawing>
                <wp:inline distT="0" distB="0" distL="0" distR="0">
                  <wp:extent cx="3722663" cy="2835458"/>
                  <wp:effectExtent l="0" t="0" r="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jpg"/>
                          <pic:cNvPicPr/>
                        </pic:nvPicPr>
                        <pic:blipFill>
                          <a:blip r:embed="rId11">
                            <a:extLst>
                              <a:ext uri="{28A0092B-C50C-407E-A947-70E740481C1C}">
                                <a14:useLocalDpi xmlns:a14="http://schemas.microsoft.com/office/drawing/2010/main" val="0"/>
                              </a:ext>
                            </a:extLst>
                          </a:blip>
                          <a:stretch>
                            <a:fillRect/>
                          </a:stretch>
                        </pic:blipFill>
                        <pic:spPr>
                          <a:xfrm>
                            <a:off x="0" y="0"/>
                            <a:ext cx="3736615" cy="2846085"/>
                          </a:xfrm>
                          <a:prstGeom prst="rect">
                            <a:avLst/>
                          </a:prstGeom>
                        </pic:spPr>
                      </pic:pic>
                    </a:graphicData>
                  </a:graphic>
                </wp:inline>
              </w:drawing>
            </w:r>
          </w:p>
        </w:tc>
      </w:tr>
      <w:tr w:rsidR="004E3CB6" w:rsidTr="00452BC9">
        <w:tc>
          <w:tcPr>
            <w:tcW w:w="7583" w:type="dxa"/>
          </w:tcPr>
          <w:p w:rsidR="004E3CB6" w:rsidRDefault="000B6513" w:rsidP="005A57F4">
            <w:pPr>
              <w:rPr>
                <w:noProof/>
              </w:rPr>
            </w:pPr>
            <w:r w:rsidRPr="000B6513">
              <w:rPr>
                <w:noProof/>
              </w:rPr>
              <w:t>Then we began to change. Six years ago we promoted service of accompany medical car for elderly. Residents can have a free shuttle service as small as take medicine from pharmacy or health examination in hospital, just need one call, you can take a free ride from home to hospital to solve traffic inconvenient problems .</w:t>
            </w:r>
          </w:p>
          <w:p w:rsidR="000B6513" w:rsidRDefault="000B6513" w:rsidP="003811EC">
            <w:pPr>
              <w:rPr>
                <w:noProof/>
              </w:rPr>
            </w:pPr>
            <w:r w:rsidRPr="000B6513">
              <w:rPr>
                <w:noProof/>
              </w:rPr>
              <w:t>We also promote community kitchen, prepared by volunteers of mothers to provide or delivery lunch for elderly</w:t>
            </w:r>
            <w:r w:rsidR="003811EC">
              <w:rPr>
                <w:noProof/>
              </w:rPr>
              <w:t>.</w:t>
            </w:r>
            <w:r w:rsidRPr="000B6513">
              <w:rPr>
                <w:noProof/>
              </w:rPr>
              <w:t xml:space="preserve"> </w:t>
            </w:r>
            <w:r w:rsidR="003811EC">
              <w:rPr>
                <w:noProof/>
              </w:rPr>
              <w:t>F</w:t>
            </w:r>
            <w:r w:rsidRPr="000B6513">
              <w:rPr>
                <w:noProof/>
              </w:rPr>
              <w:t>eelings and relationships of community</w:t>
            </w:r>
            <w:r w:rsidR="003811EC">
              <w:rPr>
                <w:noProof/>
              </w:rPr>
              <w:t xml:space="preserve"> residents</w:t>
            </w:r>
            <w:r w:rsidRPr="000B6513">
              <w:rPr>
                <w:noProof/>
              </w:rPr>
              <w:t xml:space="preserve"> are pulled together by that.</w:t>
            </w:r>
          </w:p>
        </w:tc>
        <w:tc>
          <w:tcPr>
            <w:tcW w:w="7806" w:type="dxa"/>
          </w:tcPr>
          <w:p w:rsidR="004E3CB6" w:rsidRDefault="000B6513" w:rsidP="005C14E5">
            <w:pPr>
              <w:rPr>
                <w:noProof/>
              </w:rPr>
            </w:pPr>
            <w:r>
              <w:rPr>
                <w:noProof/>
              </w:rPr>
              <w:t>B</w:t>
            </w:r>
            <w:r w:rsidRPr="000B6513">
              <w:rPr>
                <w:noProof/>
              </w:rPr>
              <w:t>ut two years later, we found that these benefits can not sus</w:t>
            </w:r>
            <w:r w:rsidR="005C14E5">
              <w:rPr>
                <w:noProof/>
              </w:rPr>
              <w:t>tain by donations and subsidies.</w:t>
            </w:r>
            <w:r w:rsidRPr="000B6513">
              <w:rPr>
                <w:noProof/>
              </w:rPr>
              <w:t xml:space="preserve"> </w:t>
            </w:r>
            <w:r w:rsidR="005C14E5">
              <w:rPr>
                <w:noProof/>
              </w:rPr>
              <w:t>S</w:t>
            </w:r>
            <w:r w:rsidRPr="000B6513">
              <w:rPr>
                <w:noProof/>
              </w:rPr>
              <w:t>o we decided to set up community economies to maintain community welfare, that is the reason we set up a cooperatives.</w:t>
            </w:r>
          </w:p>
        </w:tc>
      </w:tr>
      <w:tr w:rsidR="002D4C9E" w:rsidRPr="00452BC9" w:rsidTr="00452BC9">
        <w:tc>
          <w:tcPr>
            <w:tcW w:w="7583" w:type="dxa"/>
          </w:tcPr>
          <w:p w:rsidR="00CA658D" w:rsidRPr="00452BC9" w:rsidRDefault="00CA658D" w:rsidP="00452BC9">
            <w:pPr>
              <w:rPr>
                <w:sz w:val="20"/>
                <w:szCs w:val="20"/>
              </w:rPr>
            </w:pPr>
            <w:r w:rsidRPr="00452BC9">
              <w:rPr>
                <w:rFonts w:hint="eastAsia"/>
                <w:sz w:val="20"/>
                <w:szCs w:val="20"/>
              </w:rPr>
              <w:t>所以我們開始改變，六年前開始推動陪</w:t>
            </w:r>
            <w:proofErr w:type="gramStart"/>
            <w:r w:rsidRPr="00452BC9">
              <w:rPr>
                <w:rFonts w:hint="eastAsia"/>
                <w:sz w:val="20"/>
                <w:szCs w:val="20"/>
              </w:rPr>
              <w:t>醫</w:t>
            </w:r>
            <w:proofErr w:type="gramEnd"/>
            <w:r w:rsidRPr="00452BC9">
              <w:rPr>
                <w:rFonts w:hint="eastAsia"/>
                <w:sz w:val="20"/>
                <w:szCs w:val="20"/>
              </w:rPr>
              <w:t>車的服務，讓社區居民可以有免費的接送就醫，小至藥局拿藥，大至醫院檢查，只要</w:t>
            </w:r>
            <w:proofErr w:type="gramStart"/>
            <w:r w:rsidRPr="00452BC9">
              <w:rPr>
                <w:rFonts w:hint="eastAsia"/>
                <w:sz w:val="20"/>
                <w:szCs w:val="20"/>
              </w:rPr>
              <w:t>一</w:t>
            </w:r>
            <w:proofErr w:type="gramEnd"/>
            <w:r w:rsidRPr="00452BC9">
              <w:rPr>
                <w:rFonts w:hint="eastAsia"/>
                <w:sz w:val="20"/>
                <w:szCs w:val="20"/>
              </w:rPr>
              <w:t>通電話，就可以到府上接送，讓交通不便的問題被解決</w:t>
            </w:r>
            <w:r w:rsidR="00452BC9">
              <w:rPr>
                <w:rFonts w:hint="eastAsia"/>
                <w:sz w:val="20"/>
                <w:szCs w:val="20"/>
              </w:rPr>
              <w:t xml:space="preserve"> </w:t>
            </w:r>
            <w:r w:rsidRPr="00452BC9">
              <w:rPr>
                <w:rFonts w:hint="eastAsia"/>
                <w:sz w:val="20"/>
                <w:szCs w:val="20"/>
              </w:rPr>
              <w:t>也推動了社區廚房，由志工媽媽們一起準備，提供長輩們中午到社區用餐，如果有行動不便者或獨居者，則會打便當送到他們家，把整個社區的感情和關係都拉在一起了。</w:t>
            </w:r>
          </w:p>
        </w:tc>
        <w:tc>
          <w:tcPr>
            <w:tcW w:w="7806" w:type="dxa"/>
          </w:tcPr>
          <w:p w:rsidR="002D4C9E" w:rsidRPr="00452BC9" w:rsidRDefault="00CA658D" w:rsidP="005A57F4">
            <w:pPr>
              <w:rPr>
                <w:sz w:val="20"/>
                <w:szCs w:val="20"/>
              </w:rPr>
            </w:pPr>
            <w:r w:rsidRPr="00452BC9">
              <w:rPr>
                <w:rFonts w:hint="eastAsia"/>
                <w:sz w:val="20"/>
                <w:szCs w:val="20"/>
              </w:rPr>
              <w:t>但是，兩年後，我們發現這些福利只靠捐款和補助是無法永續的，所以我們決定成立社區的經濟體，讓社區的福利自己可以維持下去，因此我們成立了合作社</w:t>
            </w:r>
          </w:p>
        </w:tc>
      </w:tr>
    </w:tbl>
    <w:p w:rsidR="002D4C9E" w:rsidRDefault="002D4C9E"/>
    <w:tbl>
      <w:tblPr>
        <w:tblStyle w:val="a3"/>
        <w:tblW w:w="0" w:type="auto"/>
        <w:tblLook w:val="04A0" w:firstRow="1" w:lastRow="0" w:firstColumn="1" w:lastColumn="0" w:noHBand="0" w:noVBand="1"/>
      </w:tblPr>
      <w:tblGrid>
        <w:gridCol w:w="7613"/>
        <w:gridCol w:w="7776"/>
      </w:tblGrid>
      <w:tr w:rsidR="00CA658D" w:rsidTr="00452BC9">
        <w:tc>
          <w:tcPr>
            <w:tcW w:w="7613" w:type="dxa"/>
          </w:tcPr>
          <w:p w:rsidR="00CA658D" w:rsidRDefault="00CA658D" w:rsidP="005A57F4">
            <w:pPr>
              <w:rPr>
                <w:noProof/>
              </w:rPr>
            </w:pPr>
            <w:r>
              <w:rPr>
                <w:rFonts w:hint="eastAsia"/>
                <w:noProof/>
              </w:rPr>
              <w:lastRenderedPageBreak/>
              <w:t>p.05-3</w:t>
            </w:r>
          </w:p>
        </w:tc>
        <w:tc>
          <w:tcPr>
            <w:tcW w:w="7776" w:type="dxa"/>
          </w:tcPr>
          <w:p w:rsidR="00CA658D" w:rsidRDefault="00CA658D" w:rsidP="005A57F4">
            <w:pPr>
              <w:rPr>
                <w:noProof/>
              </w:rPr>
            </w:pPr>
            <w:r>
              <w:rPr>
                <w:rFonts w:hint="eastAsia"/>
                <w:noProof/>
              </w:rPr>
              <w:t>p.06</w:t>
            </w:r>
          </w:p>
        </w:tc>
      </w:tr>
      <w:tr w:rsidR="00CA658D" w:rsidTr="00452BC9">
        <w:tc>
          <w:tcPr>
            <w:tcW w:w="7613" w:type="dxa"/>
          </w:tcPr>
          <w:p w:rsidR="00CA658D" w:rsidRDefault="00CA658D" w:rsidP="005A57F4">
            <w:r>
              <w:rPr>
                <w:noProof/>
              </w:rPr>
              <w:drawing>
                <wp:inline distT="0" distB="0" distL="0" distR="0">
                  <wp:extent cx="4023387" cy="3048674"/>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jpg"/>
                          <pic:cNvPicPr/>
                        </pic:nvPicPr>
                        <pic:blipFill>
                          <a:blip r:embed="rId12">
                            <a:extLst>
                              <a:ext uri="{28A0092B-C50C-407E-A947-70E740481C1C}">
                                <a14:useLocalDpi xmlns:a14="http://schemas.microsoft.com/office/drawing/2010/main" val="0"/>
                              </a:ext>
                            </a:extLst>
                          </a:blip>
                          <a:stretch>
                            <a:fillRect/>
                          </a:stretch>
                        </pic:blipFill>
                        <pic:spPr>
                          <a:xfrm>
                            <a:off x="0" y="0"/>
                            <a:ext cx="4027878" cy="3052077"/>
                          </a:xfrm>
                          <a:prstGeom prst="rect">
                            <a:avLst/>
                          </a:prstGeom>
                        </pic:spPr>
                      </pic:pic>
                    </a:graphicData>
                  </a:graphic>
                </wp:inline>
              </w:drawing>
            </w:r>
          </w:p>
        </w:tc>
        <w:tc>
          <w:tcPr>
            <w:tcW w:w="7776" w:type="dxa"/>
          </w:tcPr>
          <w:p w:rsidR="00CA658D" w:rsidRDefault="00CA658D" w:rsidP="005A57F4">
            <w:r>
              <w:rPr>
                <w:noProof/>
              </w:rPr>
              <w:drawing>
                <wp:inline distT="0" distB="0" distL="0" distR="0">
                  <wp:extent cx="4092595" cy="3071082"/>
                  <wp:effectExtent l="0" t="0" r="317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jpg"/>
                          <pic:cNvPicPr/>
                        </pic:nvPicPr>
                        <pic:blipFill>
                          <a:blip r:embed="rId13">
                            <a:extLst>
                              <a:ext uri="{28A0092B-C50C-407E-A947-70E740481C1C}">
                                <a14:useLocalDpi xmlns:a14="http://schemas.microsoft.com/office/drawing/2010/main" val="0"/>
                              </a:ext>
                            </a:extLst>
                          </a:blip>
                          <a:stretch>
                            <a:fillRect/>
                          </a:stretch>
                        </pic:blipFill>
                        <pic:spPr>
                          <a:xfrm>
                            <a:off x="0" y="0"/>
                            <a:ext cx="4111465" cy="3085242"/>
                          </a:xfrm>
                          <a:prstGeom prst="rect">
                            <a:avLst/>
                          </a:prstGeom>
                        </pic:spPr>
                      </pic:pic>
                    </a:graphicData>
                  </a:graphic>
                </wp:inline>
              </w:drawing>
            </w:r>
          </w:p>
        </w:tc>
      </w:tr>
      <w:tr w:rsidR="005C14E5" w:rsidTr="00452BC9">
        <w:tc>
          <w:tcPr>
            <w:tcW w:w="7613" w:type="dxa"/>
          </w:tcPr>
          <w:p w:rsidR="005C14E5" w:rsidRDefault="003D7525" w:rsidP="003D7525">
            <w:pPr>
              <w:rPr>
                <w:noProof/>
              </w:rPr>
            </w:pPr>
            <w:r>
              <w:rPr>
                <w:noProof/>
              </w:rPr>
              <w:t>The initial stage of the establishment was continuous loss, but we still insisted, finally turn loss into profit after two years, and it now can feedback to co</w:t>
            </w:r>
            <w:r w:rsidR="005829F9">
              <w:rPr>
                <w:noProof/>
              </w:rPr>
              <w:t xml:space="preserve">mmunity and creat employments, </w:t>
            </w:r>
            <w:r>
              <w:rPr>
                <w:noProof/>
              </w:rPr>
              <w:t>and we try to take roots in the community, so that everything can move to sustainable development.</w:t>
            </w:r>
          </w:p>
        </w:tc>
        <w:tc>
          <w:tcPr>
            <w:tcW w:w="7776" w:type="dxa"/>
          </w:tcPr>
          <w:p w:rsidR="005C14E5" w:rsidRDefault="00CC7BE7" w:rsidP="005A57F4">
            <w:pPr>
              <w:rPr>
                <w:noProof/>
              </w:rPr>
            </w:pPr>
            <w:r w:rsidRPr="00CC7BE7">
              <w:rPr>
                <w:noProof/>
              </w:rPr>
              <w:t xml:space="preserve">what is cooperatives? besides the reference in PPT contents, the most important point is that our exist is not for </w:t>
            </w:r>
            <w:r w:rsidR="005F1063">
              <w:rPr>
                <w:noProof/>
              </w:rPr>
              <w:t xml:space="preserve">the purpose of private profit, </w:t>
            </w:r>
            <w:r w:rsidRPr="00CC7BE7">
              <w:rPr>
                <w:noProof/>
              </w:rPr>
              <w:t>but in order to meet the common needs of members, because we want this community better and better!</w:t>
            </w:r>
          </w:p>
        </w:tc>
      </w:tr>
      <w:tr w:rsidR="00CA658D" w:rsidRPr="002D4C9E" w:rsidTr="00452BC9">
        <w:tc>
          <w:tcPr>
            <w:tcW w:w="7613" w:type="dxa"/>
          </w:tcPr>
          <w:p w:rsidR="00CA658D" w:rsidRPr="00CA658D" w:rsidRDefault="005C14E5" w:rsidP="005A57F4">
            <w:r>
              <w:rPr>
                <w:rFonts w:hint="eastAsia"/>
              </w:rPr>
              <w:t>從一開始成立後的連續虧損，但我們持續的堅持，終於在兩年後轉虧為盈，並走到如今能夠回饋社區並創造就業，而我們也開始試著扎根，讓這一切能夠朝著永續發展。</w:t>
            </w:r>
          </w:p>
        </w:tc>
        <w:tc>
          <w:tcPr>
            <w:tcW w:w="7776" w:type="dxa"/>
          </w:tcPr>
          <w:p w:rsidR="00CA658D" w:rsidRPr="00CA658D" w:rsidRDefault="005C14E5" w:rsidP="005A57F4">
            <w:r>
              <w:rPr>
                <w:rFonts w:hint="eastAsia"/>
              </w:rPr>
              <w:t>合作社是什麼？這邊除了參照簡報上的內容外，最重要的一點就是，我們不是以私人營利為目的，而是為了滿足社員們的共同需求而存在，因為我們要的就是能夠讓社區變得更好！</w:t>
            </w:r>
          </w:p>
        </w:tc>
      </w:tr>
    </w:tbl>
    <w:p w:rsidR="005C14E5" w:rsidRDefault="005C14E5" w:rsidP="005C14E5"/>
    <w:p w:rsidR="00452BC9" w:rsidRDefault="00452BC9" w:rsidP="005C14E5"/>
    <w:p w:rsidR="00452BC9" w:rsidRDefault="00452BC9" w:rsidP="005C14E5"/>
    <w:p w:rsidR="00452BC9" w:rsidRDefault="00452BC9" w:rsidP="005C14E5"/>
    <w:p w:rsidR="00452BC9" w:rsidRDefault="00452BC9" w:rsidP="005C14E5"/>
    <w:p w:rsidR="00452BC9" w:rsidRDefault="00452BC9" w:rsidP="005C14E5"/>
    <w:tbl>
      <w:tblPr>
        <w:tblStyle w:val="a3"/>
        <w:tblW w:w="0" w:type="auto"/>
        <w:tblLook w:val="04A0" w:firstRow="1" w:lastRow="0" w:firstColumn="1" w:lastColumn="0" w:noHBand="0" w:noVBand="1"/>
      </w:tblPr>
      <w:tblGrid>
        <w:gridCol w:w="7694"/>
        <w:gridCol w:w="7694"/>
      </w:tblGrid>
      <w:tr w:rsidR="005C14E5" w:rsidTr="004747E0">
        <w:tc>
          <w:tcPr>
            <w:tcW w:w="7694" w:type="dxa"/>
          </w:tcPr>
          <w:p w:rsidR="005C14E5" w:rsidRDefault="005C14E5" w:rsidP="004747E0">
            <w:pPr>
              <w:rPr>
                <w:noProof/>
              </w:rPr>
            </w:pPr>
            <w:r>
              <w:rPr>
                <w:rFonts w:hint="eastAsia"/>
                <w:noProof/>
              </w:rPr>
              <w:lastRenderedPageBreak/>
              <w:t>p.06-2</w:t>
            </w:r>
          </w:p>
        </w:tc>
        <w:tc>
          <w:tcPr>
            <w:tcW w:w="7694" w:type="dxa"/>
          </w:tcPr>
          <w:p w:rsidR="005C14E5" w:rsidRDefault="005C14E5" w:rsidP="004747E0">
            <w:pPr>
              <w:rPr>
                <w:noProof/>
              </w:rPr>
            </w:pPr>
            <w:r>
              <w:rPr>
                <w:rFonts w:hint="eastAsia"/>
                <w:noProof/>
              </w:rPr>
              <w:t>p.07-1</w:t>
            </w:r>
          </w:p>
        </w:tc>
      </w:tr>
      <w:tr w:rsidR="005C14E5" w:rsidTr="004747E0">
        <w:tc>
          <w:tcPr>
            <w:tcW w:w="7694" w:type="dxa"/>
          </w:tcPr>
          <w:p w:rsidR="005C14E5" w:rsidRDefault="005C14E5" w:rsidP="004747E0">
            <w:r>
              <w:rPr>
                <w:noProof/>
              </w:rPr>
              <w:drawing>
                <wp:inline distT="0" distB="0" distL="0" distR="0" wp14:anchorId="76F86E75" wp14:editId="33B282E7">
                  <wp:extent cx="4733925" cy="3507224"/>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jpg"/>
                          <pic:cNvPicPr/>
                        </pic:nvPicPr>
                        <pic:blipFill>
                          <a:blip r:embed="rId14">
                            <a:extLst>
                              <a:ext uri="{28A0092B-C50C-407E-A947-70E740481C1C}">
                                <a14:useLocalDpi xmlns:a14="http://schemas.microsoft.com/office/drawing/2010/main" val="0"/>
                              </a:ext>
                            </a:extLst>
                          </a:blip>
                          <a:stretch>
                            <a:fillRect/>
                          </a:stretch>
                        </pic:blipFill>
                        <pic:spPr>
                          <a:xfrm>
                            <a:off x="0" y="0"/>
                            <a:ext cx="4742101" cy="3513281"/>
                          </a:xfrm>
                          <a:prstGeom prst="rect">
                            <a:avLst/>
                          </a:prstGeom>
                        </pic:spPr>
                      </pic:pic>
                    </a:graphicData>
                  </a:graphic>
                </wp:inline>
              </w:drawing>
            </w:r>
          </w:p>
        </w:tc>
        <w:tc>
          <w:tcPr>
            <w:tcW w:w="7694" w:type="dxa"/>
          </w:tcPr>
          <w:p w:rsidR="005C14E5" w:rsidRDefault="005C14E5" w:rsidP="004747E0">
            <w:r>
              <w:rPr>
                <w:noProof/>
              </w:rPr>
              <w:drawing>
                <wp:inline distT="0" distB="0" distL="0" distR="0" wp14:anchorId="6254B042" wp14:editId="65FAB3BC">
                  <wp:extent cx="4621996" cy="3472098"/>
                  <wp:effectExtent l="0" t="0" r="762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jpg"/>
                          <pic:cNvPicPr/>
                        </pic:nvPicPr>
                        <pic:blipFill>
                          <a:blip r:embed="rId15">
                            <a:extLst>
                              <a:ext uri="{28A0092B-C50C-407E-A947-70E740481C1C}">
                                <a14:useLocalDpi xmlns:a14="http://schemas.microsoft.com/office/drawing/2010/main" val="0"/>
                              </a:ext>
                            </a:extLst>
                          </a:blip>
                          <a:stretch>
                            <a:fillRect/>
                          </a:stretch>
                        </pic:blipFill>
                        <pic:spPr>
                          <a:xfrm>
                            <a:off x="0" y="0"/>
                            <a:ext cx="4633025" cy="3480383"/>
                          </a:xfrm>
                          <a:prstGeom prst="rect">
                            <a:avLst/>
                          </a:prstGeom>
                        </pic:spPr>
                      </pic:pic>
                    </a:graphicData>
                  </a:graphic>
                </wp:inline>
              </w:drawing>
            </w:r>
          </w:p>
        </w:tc>
      </w:tr>
      <w:tr w:rsidR="00CC7BE7" w:rsidTr="004747E0">
        <w:tc>
          <w:tcPr>
            <w:tcW w:w="7694" w:type="dxa"/>
          </w:tcPr>
          <w:p w:rsidR="00CC7BE7" w:rsidRDefault="00CC7BE7" w:rsidP="004747E0">
            <w:pPr>
              <w:rPr>
                <w:noProof/>
              </w:rPr>
            </w:pPr>
          </w:p>
        </w:tc>
        <w:tc>
          <w:tcPr>
            <w:tcW w:w="7694" w:type="dxa"/>
          </w:tcPr>
          <w:p w:rsidR="00CC7BE7" w:rsidRDefault="00CC7BE7" w:rsidP="00C6121D">
            <w:pPr>
              <w:rPr>
                <w:noProof/>
              </w:rPr>
            </w:pPr>
            <w:r>
              <w:rPr>
                <w:noProof/>
              </w:rPr>
              <w:t>S</w:t>
            </w:r>
            <w:r w:rsidRPr="00CC7BE7">
              <w:rPr>
                <w:noProof/>
              </w:rPr>
              <w:t xml:space="preserve">o, we wanted to set up a cooperatives with residents who accepted our ideas , and discussed together what kind of industry that we wanted to develop. We promoted our ideas door by door and got </w:t>
            </w:r>
            <w:r w:rsidR="00C6121D" w:rsidRPr="00C6121D">
              <w:rPr>
                <w:noProof/>
              </w:rPr>
              <w:t>support</w:t>
            </w:r>
            <w:r w:rsidR="00C6121D">
              <w:rPr>
                <w:noProof/>
              </w:rPr>
              <w:t>s</w:t>
            </w:r>
            <w:r w:rsidRPr="00CC7BE7">
              <w:rPr>
                <w:noProof/>
              </w:rPr>
              <w:t xml:space="preserve"> </w:t>
            </w:r>
            <w:r w:rsidR="00C6121D">
              <w:rPr>
                <w:noProof/>
              </w:rPr>
              <w:t>by</w:t>
            </w:r>
            <w:r w:rsidRPr="00CC7BE7">
              <w:rPr>
                <w:noProof/>
              </w:rPr>
              <w:t xml:space="preserve"> many residents.</w:t>
            </w:r>
          </w:p>
        </w:tc>
      </w:tr>
      <w:tr w:rsidR="005C14E5" w:rsidRPr="00456F7A" w:rsidTr="004747E0">
        <w:tc>
          <w:tcPr>
            <w:tcW w:w="7694" w:type="dxa"/>
          </w:tcPr>
          <w:p w:rsidR="005C14E5" w:rsidRPr="00CA658D" w:rsidRDefault="005C14E5" w:rsidP="004747E0">
            <w:r>
              <w:rPr>
                <w:rFonts w:hint="eastAsia"/>
              </w:rPr>
              <w:t>無</w:t>
            </w:r>
          </w:p>
        </w:tc>
        <w:tc>
          <w:tcPr>
            <w:tcW w:w="7694" w:type="dxa"/>
          </w:tcPr>
          <w:p w:rsidR="005C14E5" w:rsidRPr="00456F7A" w:rsidRDefault="005C14E5" w:rsidP="004747E0">
            <w:r>
              <w:rPr>
                <w:rFonts w:hint="eastAsia"/>
              </w:rPr>
              <w:t>所以我們想與認同這個理念的居民共同成立合作社，並一起討論要發展什麼樣的產業，我們挨家挨戶的和大家宣傳，並取得許多居民的認同。</w:t>
            </w:r>
          </w:p>
        </w:tc>
      </w:tr>
    </w:tbl>
    <w:p w:rsidR="005C14E5" w:rsidRDefault="005C14E5" w:rsidP="005C14E5"/>
    <w:p w:rsidR="005C14E5" w:rsidRDefault="005C14E5" w:rsidP="005C14E5"/>
    <w:p w:rsidR="005C14E5" w:rsidRDefault="005C14E5" w:rsidP="005C14E5"/>
    <w:p w:rsidR="005C14E5" w:rsidRDefault="005C14E5" w:rsidP="005C14E5"/>
    <w:p w:rsidR="005C14E5" w:rsidRDefault="005C14E5" w:rsidP="005C14E5"/>
    <w:p w:rsidR="005C14E5" w:rsidRDefault="005C14E5" w:rsidP="005C14E5"/>
    <w:tbl>
      <w:tblPr>
        <w:tblStyle w:val="a3"/>
        <w:tblW w:w="0" w:type="auto"/>
        <w:tblLook w:val="04A0" w:firstRow="1" w:lastRow="0" w:firstColumn="1" w:lastColumn="0" w:noHBand="0" w:noVBand="1"/>
      </w:tblPr>
      <w:tblGrid>
        <w:gridCol w:w="7389"/>
        <w:gridCol w:w="8000"/>
      </w:tblGrid>
      <w:tr w:rsidR="005C14E5" w:rsidTr="00452BC9">
        <w:tc>
          <w:tcPr>
            <w:tcW w:w="7389" w:type="dxa"/>
          </w:tcPr>
          <w:p w:rsidR="005C14E5" w:rsidRDefault="005C14E5" w:rsidP="004747E0">
            <w:pPr>
              <w:rPr>
                <w:noProof/>
              </w:rPr>
            </w:pPr>
            <w:r>
              <w:rPr>
                <w:rFonts w:hint="eastAsia"/>
                <w:noProof/>
              </w:rPr>
              <w:lastRenderedPageBreak/>
              <w:t>p.07-2</w:t>
            </w:r>
          </w:p>
        </w:tc>
        <w:tc>
          <w:tcPr>
            <w:tcW w:w="8000" w:type="dxa"/>
          </w:tcPr>
          <w:p w:rsidR="005C14E5" w:rsidRDefault="005C14E5" w:rsidP="004747E0">
            <w:pPr>
              <w:rPr>
                <w:noProof/>
              </w:rPr>
            </w:pPr>
            <w:r>
              <w:rPr>
                <w:rFonts w:hint="eastAsia"/>
                <w:noProof/>
              </w:rPr>
              <w:t>p.08-1</w:t>
            </w:r>
          </w:p>
        </w:tc>
      </w:tr>
      <w:tr w:rsidR="005C14E5" w:rsidTr="00452BC9">
        <w:tc>
          <w:tcPr>
            <w:tcW w:w="7389" w:type="dxa"/>
          </w:tcPr>
          <w:p w:rsidR="005C14E5" w:rsidRDefault="005C14E5" w:rsidP="004747E0">
            <w:r>
              <w:rPr>
                <w:noProof/>
              </w:rPr>
              <w:drawing>
                <wp:inline distT="0" distB="0" distL="0" distR="0" wp14:anchorId="5DCE1261" wp14:editId="45A40055">
                  <wp:extent cx="3824578" cy="2876132"/>
                  <wp:effectExtent l="0" t="0" r="5080" b="63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jpg"/>
                          <pic:cNvPicPr/>
                        </pic:nvPicPr>
                        <pic:blipFill>
                          <a:blip r:embed="rId16">
                            <a:extLst>
                              <a:ext uri="{28A0092B-C50C-407E-A947-70E740481C1C}">
                                <a14:useLocalDpi xmlns:a14="http://schemas.microsoft.com/office/drawing/2010/main" val="0"/>
                              </a:ext>
                            </a:extLst>
                          </a:blip>
                          <a:stretch>
                            <a:fillRect/>
                          </a:stretch>
                        </pic:blipFill>
                        <pic:spPr>
                          <a:xfrm>
                            <a:off x="0" y="0"/>
                            <a:ext cx="3870437" cy="2910619"/>
                          </a:xfrm>
                          <a:prstGeom prst="rect">
                            <a:avLst/>
                          </a:prstGeom>
                        </pic:spPr>
                      </pic:pic>
                    </a:graphicData>
                  </a:graphic>
                </wp:inline>
              </w:drawing>
            </w:r>
          </w:p>
        </w:tc>
        <w:tc>
          <w:tcPr>
            <w:tcW w:w="8000" w:type="dxa"/>
          </w:tcPr>
          <w:p w:rsidR="005C14E5" w:rsidRDefault="005C14E5" w:rsidP="004747E0">
            <w:r>
              <w:rPr>
                <w:noProof/>
              </w:rPr>
              <w:drawing>
                <wp:inline distT="0" distB="0" distL="0" distR="0" wp14:anchorId="3FADA8B3" wp14:editId="042DC37B">
                  <wp:extent cx="3635292" cy="2748636"/>
                  <wp:effectExtent l="0" t="0" r="381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jpg"/>
                          <pic:cNvPicPr/>
                        </pic:nvPicPr>
                        <pic:blipFill>
                          <a:blip r:embed="rId17">
                            <a:extLst>
                              <a:ext uri="{28A0092B-C50C-407E-A947-70E740481C1C}">
                                <a14:useLocalDpi xmlns:a14="http://schemas.microsoft.com/office/drawing/2010/main" val="0"/>
                              </a:ext>
                            </a:extLst>
                          </a:blip>
                          <a:stretch>
                            <a:fillRect/>
                          </a:stretch>
                        </pic:blipFill>
                        <pic:spPr>
                          <a:xfrm>
                            <a:off x="0" y="0"/>
                            <a:ext cx="3661875" cy="2768735"/>
                          </a:xfrm>
                          <a:prstGeom prst="rect">
                            <a:avLst/>
                          </a:prstGeom>
                        </pic:spPr>
                      </pic:pic>
                    </a:graphicData>
                  </a:graphic>
                </wp:inline>
              </w:drawing>
            </w:r>
          </w:p>
        </w:tc>
      </w:tr>
      <w:tr w:rsidR="006B32BB" w:rsidTr="00452BC9">
        <w:tc>
          <w:tcPr>
            <w:tcW w:w="7389" w:type="dxa"/>
          </w:tcPr>
          <w:p w:rsidR="006B32BB" w:rsidRDefault="006B32BB" w:rsidP="004747E0">
            <w:pPr>
              <w:rPr>
                <w:noProof/>
              </w:rPr>
            </w:pPr>
            <w:r w:rsidRPr="006B32BB">
              <w:rPr>
                <w:noProof/>
              </w:rPr>
              <w:t>Each share is NT.100, Max is 2,000 shares, only for resdients, one family one vote to avoid family stunt, therefore, we had 55 memebers in the first time and raised NT.2.16 million of established fund.</w:t>
            </w:r>
          </w:p>
        </w:tc>
        <w:tc>
          <w:tcPr>
            <w:tcW w:w="8000" w:type="dxa"/>
          </w:tcPr>
          <w:p w:rsidR="006B32BB" w:rsidRDefault="00AA0182" w:rsidP="004747E0">
            <w:pPr>
              <w:rPr>
                <w:noProof/>
              </w:rPr>
            </w:pPr>
            <w:r w:rsidRPr="00AA0182">
              <w:rPr>
                <w:noProof/>
              </w:rPr>
              <w:t>It is also because of self - reliance and self - improvement, we have been assisted by many government departments, such as Bureau of Social Welfare, Tainan City Government; Agriculture and Food Agency; Taxation Bureau; Soil and Water Conservation Bureau; Tainan Branch of Soil and Water Conservation Bureau and Yunlin-Chiayi-Tainan Regional Branch Workforce Development Agency, MOL...etc, help us to solve problems of transformation, registration, construction, equipments, manpower and other issuses. we are here again thanks to the</w:t>
            </w:r>
            <w:r w:rsidR="00606A86">
              <w:rPr>
                <w:noProof/>
              </w:rPr>
              <w:t>i</w:t>
            </w:r>
            <w:r w:rsidRPr="00AA0182">
              <w:rPr>
                <w:noProof/>
              </w:rPr>
              <w:t>r help!</w:t>
            </w:r>
          </w:p>
        </w:tc>
      </w:tr>
      <w:tr w:rsidR="005C14E5" w:rsidRPr="00456F7A" w:rsidTr="00452BC9">
        <w:tc>
          <w:tcPr>
            <w:tcW w:w="7389" w:type="dxa"/>
          </w:tcPr>
          <w:p w:rsidR="005C14E5" w:rsidRPr="00CA658D" w:rsidRDefault="005C14E5" w:rsidP="004747E0">
            <w:r>
              <w:rPr>
                <w:rFonts w:hint="eastAsia"/>
              </w:rPr>
              <w:t>所以我們用一股</w:t>
            </w:r>
            <w:r>
              <w:rPr>
                <w:rFonts w:hint="eastAsia"/>
              </w:rPr>
              <w:t>100</w:t>
            </w:r>
            <w:r>
              <w:rPr>
                <w:rFonts w:hint="eastAsia"/>
              </w:rPr>
              <w:t>元，最多</w:t>
            </w:r>
            <w:r>
              <w:rPr>
                <w:rFonts w:hint="eastAsia"/>
              </w:rPr>
              <w:t>2000</w:t>
            </w:r>
            <w:r>
              <w:rPr>
                <w:rFonts w:hint="eastAsia"/>
              </w:rPr>
              <w:t>股，並以在地居民為主，且以一戶一票的方式避免投票上出現壟斷，也因此，我們在第一次的成立時就找到</w:t>
            </w:r>
            <w:r>
              <w:rPr>
                <w:rFonts w:hint="eastAsia"/>
              </w:rPr>
              <w:t>55</w:t>
            </w:r>
            <w:r>
              <w:rPr>
                <w:rFonts w:hint="eastAsia"/>
              </w:rPr>
              <w:t>名社員，並集資了</w:t>
            </w:r>
            <w:r>
              <w:rPr>
                <w:rFonts w:hint="eastAsia"/>
              </w:rPr>
              <w:t>216</w:t>
            </w:r>
            <w:r>
              <w:rPr>
                <w:rFonts w:hint="eastAsia"/>
              </w:rPr>
              <w:t>萬做為我們的成立的基金。</w:t>
            </w:r>
          </w:p>
        </w:tc>
        <w:tc>
          <w:tcPr>
            <w:tcW w:w="8000" w:type="dxa"/>
          </w:tcPr>
          <w:p w:rsidR="005C14E5" w:rsidRPr="00456F7A" w:rsidRDefault="005C14E5" w:rsidP="004747E0">
            <w:r>
              <w:rPr>
                <w:rFonts w:hint="eastAsia"/>
              </w:rPr>
              <w:t>那也因為自立自強的關係，我們前後受到許多政府部門的協助，像是台南市社會局、</w:t>
            </w:r>
            <w:proofErr w:type="gramStart"/>
            <w:r>
              <w:rPr>
                <w:rFonts w:hint="eastAsia"/>
              </w:rPr>
              <w:t>農糧署</w:t>
            </w:r>
            <w:proofErr w:type="gramEnd"/>
            <w:r>
              <w:rPr>
                <w:rFonts w:hint="eastAsia"/>
              </w:rPr>
              <w:t>、國稅局、水保局總局和台南分局以及</w:t>
            </w:r>
            <w:proofErr w:type="gramStart"/>
            <w:r>
              <w:rPr>
                <w:rFonts w:hint="eastAsia"/>
              </w:rPr>
              <w:t>勞動部雲嘉南</w:t>
            </w:r>
            <w:proofErr w:type="gramEnd"/>
            <w:r>
              <w:rPr>
                <w:rFonts w:hint="eastAsia"/>
              </w:rPr>
              <w:t>分署等，接連的幫我們解決了轉型、登記、建設、設備、人力等問題，我們在這邊再次感謝他們的協助！</w:t>
            </w:r>
          </w:p>
        </w:tc>
      </w:tr>
    </w:tbl>
    <w:p w:rsidR="005C14E5" w:rsidRDefault="005C14E5" w:rsidP="005C14E5"/>
    <w:p w:rsidR="005C14E5" w:rsidRDefault="005C14E5" w:rsidP="005C14E5"/>
    <w:p w:rsidR="005C14E5" w:rsidRDefault="005C14E5" w:rsidP="005C14E5"/>
    <w:tbl>
      <w:tblPr>
        <w:tblStyle w:val="a3"/>
        <w:tblW w:w="0" w:type="auto"/>
        <w:tblLook w:val="04A0" w:firstRow="1" w:lastRow="0" w:firstColumn="1" w:lastColumn="0" w:noHBand="0" w:noVBand="1"/>
      </w:tblPr>
      <w:tblGrid>
        <w:gridCol w:w="7694"/>
        <w:gridCol w:w="7694"/>
      </w:tblGrid>
      <w:tr w:rsidR="005C14E5" w:rsidTr="004747E0">
        <w:tc>
          <w:tcPr>
            <w:tcW w:w="7694" w:type="dxa"/>
          </w:tcPr>
          <w:p w:rsidR="005C14E5" w:rsidRDefault="005C14E5" w:rsidP="004747E0">
            <w:pPr>
              <w:rPr>
                <w:noProof/>
              </w:rPr>
            </w:pPr>
            <w:r>
              <w:rPr>
                <w:rFonts w:hint="eastAsia"/>
                <w:noProof/>
              </w:rPr>
              <w:lastRenderedPageBreak/>
              <w:t>p.08-2</w:t>
            </w:r>
          </w:p>
        </w:tc>
        <w:tc>
          <w:tcPr>
            <w:tcW w:w="7694" w:type="dxa"/>
          </w:tcPr>
          <w:p w:rsidR="005C14E5" w:rsidRDefault="005C14E5" w:rsidP="004747E0">
            <w:pPr>
              <w:rPr>
                <w:noProof/>
              </w:rPr>
            </w:pPr>
            <w:r>
              <w:rPr>
                <w:rFonts w:hint="eastAsia"/>
                <w:noProof/>
              </w:rPr>
              <w:t>p.08-3</w:t>
            </w:r>
          </w:p>
        </w:tc>
      </w:tr>
      <w:tr w:rsidR="005C14E5" w:rsidTr="004747E0">
        <w:tc>
          <w:tcPr>
            <w:tcW w:w="7694" w:type="dxa"/>
          </w:tcPr>
          <w:p w:rsidR="005C14E5" w:rsidRDefault="005C14E5" w:rsidP="004747E0">
            <w:r>
              <w:rPr>
                <w:noProof/>
              </w:rPr>
              <w:drawing>
                <wp:inline distT="0" distB="0" distL="0" distR="0" wp14:anchorId="6AB10119" wp14:editId="23841DDC">
                  <wp:extent cx="4747333" cy="3524188"/>
                  <wp:effectExtent l="0" t="0" r="0" b="63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jpg"/>
                          <pic:cNvPicPr/>
                        </pic:nvPicPr>
                        <pic:blipFill>
                          <a:blip r:embed="rId18">
                            <a:extLst>
                              <a:ext uri="{28A0092B-C50C-407E-A947-70E740481C1C}">
                                <a14:useLocalDpi xmlns:a14="http://schemas.microsoft.com/office/drawing/2010/main" val="0"/>
                              </a:ext>
                            </a:extLst>
                          </a:blip>
                          <a:stretch>
                            <a:fillRect/>
                          </a:stretch>
                        </pic:blipFill>
                        <pic:spPr>
                          <a:xfrm>
                            <a:off x="0" y="0"/>
                            <a:ext cx="4755161" cy="3529999"/>
                          </a:xfrm>
                          <a:prstGeom prst="rect">
                            <a:avLst/>
                          </a:prstGeom>
                        </pic:spPr>
                      </pic:pic>
                    </a:graphicData>
                  </a:graphic>
                </wp:inline>
              </w:drawing>
            </w:r>
          </w:p>
        </w:tc>
        <w:tc>
          <w:tcPr>
            <w:tcW w:w="7694" w:type="dxa"/>
          </w:tcPr>
          <w:p w:rsidR="005C14E5" w:rsidRDefault="005C14E5" w:rsidP="004747E0">
            <w:r>
              <w:rPr>
                <w:noProof/>
              </w:rPr>
              <w:drawing>
                <wp:inline distT="0" distB="0" distL="0" distR="0" wp14:anchorId="1E7A4B7A" wp14:editId="54AE56E5">
                  <wp:extent cx="4732020" cy="35433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jpg"/>
                          <pic:cNvPicPr/>
                        </pic:nvPicPr>
                        <pic:blipFill>
                          <a:blip r:embed="rId19">
                            <a:extLst>
                              <a:ext uri="{28A0092B-C50C-407E-A947-70E740481C1C}">
                                <a14:useLocalDpi xmlns:a14="http://schemas.microsoft.com/office/drawing/2010/main" val="0"/>
                              </a:ext>
                            </a:extLst>
                          </a:blip>
                          <a:stretch>
                            <a:fillRect/>
                          </a:stretch>
                        </pic:blipFill>
                        <pic:spPr>
                          <a:xfrm>
                            <a:off x="0" y="0"/>
                            <a:ext cx="4734437" cy="3545110"/>
                          </a:xfrm>
                          <a:prstGeom prst="rect">
                            <a:avLst/>
                          </a:prstGeom>
                        </pic:spPr>
                      </pic:pic>
                    </a:graphicData>
                  </a:graphic>
                </wp:inline>
              </w:drawing>
            </w:r>
          </w:p>
        </w:tc>
      </w:tr>
      <w:tr w:rsidR="005C14E5" w:rsidRPr="00456F7A" w:rsidTr="004747E0">
        <w:tc>
          <w:tcPr>
            <w:tcW w:w="7694" w:type="dxa"/>
          </w:tcPr>
          <w:p w:rsidR="005C14E5" w:rsidRPr="00CA658D" w:rsidRDefault="005C14E5" w:rsidP="004747E0">
            <w:r>
              <w:rPr>
                <w:rFonts w:hint="eastAsia"/>
              </w:rPr>
              <w:t>無</w:t>
            </w:r>
          </w:p>
        </w:tc>
        <w:tc>
          <w:tcPr>
            <w:tcW w:w="7694" w:type="dxa"/>
          </w:tcPr>
          <w:p w:rsidR="005C14E5" w:rsidRPr="00456F7A" w:rsidRDefault="005C14E5" w:rsidP="004747E0">
            <w:r>
              <w:rPr>
                <w:rFonts w:hint="eastAsia"/>
              </w:rPr>
              <w:t>無</w:t>
            </w:r>
          </w:p>
        </w:tc>
      </w:tr>
    </w:tbl>
    <w:p w:rsidR="005C14E5" w:rsidRDefault="005C14E5" w:rsidP="005C14E5"/>
    <w:p w:rsidR="005C14E5" w:rsidRDefault="005C14E5" w:rsidP="005C14E5"/>
    <w:p w:rsidR="005C14E5" w:rsidRDefault="005C14E5" w:rsidP="005C14E5"/>
    <w:p w:rsidR="005C14E5" w:rsidRDefault="005C14E5" w:rsidP="005C14E5"/>
    <w:p w:rsidR="005C14E5" w:rsidRDefault="005C14E5" w:rsidP="005C14E5"/>
    <w:p w:rsidR="005C14E5" w:rsidRDefault="005C14E5" w:rsidP="005C14E5"/>
    <w:p w:rsidR="005C14E5" w:rsidRDefault="005C14E5" w:rsidP="005C14E5"/>
    <w:p w:rsidR="005C14E5" w:rsidRDefault="005C14E5" w:rsidP="005C14E5"/>
    <w:p w:rsidR="005C14E5" w:rsidRDefault="005C14E5" w:rsidP="005C14E5"/>
    <w:p w:rsidR="005C14E5" w:rsidRDefault="005C14E5" w:rsidP="005C14E5"/>
    <w:p w:rsidR="005C14E5" w:rsidRDefault="005C14E5" w:rsidP="005C14E5"/>
    <w:tbl>
      <w:tblPr>
        <w:tblStyle w:val="a3"/>
        <w:tblW w:w="0" w:type="auto"/>
        <w:tblLook w:val="04A0" w:firstRow="1" w:lastRow="0" w:firstColumn="1" w:lastColumn="0" w:noHBand="0" w:noVBand="1"/>
      </w:tblPr>
      <w:tblGrid>
        <w:gridCol w:w="7756"/>
        <w:gridCol w:w="7633"/>
      </w:tblGrid>
      <w:tr w:rsidR="005C14E5" w:rsidTr="004747E0">
        <w:tc>
          <w:tcPr>
            <w:tcW w:w="7694" w:type="dxa"/>
          </w:tcPr>
          <w:p w:rsidR="005C14E5" w:rsidRDefault="005C14E5" w:rsidP="004747E0">
            <w:pPr>
              <w:rPr>
                <w:noProof/>
              </w:rPr>
            </w:pPr>
            <w:r>
              <w:rPr>
                <w:rFonts w:hint="eastAsia"/>
                <w:noProof/>
              </w:rPr>
              <w:lastRenderedPageBreak/>
              <w:t>p.08-4</w:t>
            </w:r>
          </w:p>
        </w:tc>
        <w:tc>
          <w:tcPr>
            <w:tcW w:w="7694" w:type="dxa"/>
          </w:tcPr>
          <w:p w:rsidR="005C14E5" w:rsidRDefault="005C14E5" w:rsidP="004747E0">
            <w:pPr>
              <w:rPr>
                <w:noProof/>
              </w:rPr>
            </w:pPr>
            <w:r>
              <w:rPr>
                <w:rFonts w:hint="eastAsia"/>
                <w:noProof/>
              </w:rPr>
              <w:t>p.09</w:t>
            </w:r>
          </w:p>
        </w:tc>
      </w:tr>
      <w:tr w:rsidR="005C14E5" w:rsidTr="004747E0">
        <w:tc>
          <w:tcPr>
            <w:tcW w:w="7694" w:type="dxa"/>
          </w:tcPr>
          <w:p w:rsidR="005C14E5" w:rsidRDefault="005C14E5" w:rsidP="004747E0">
            <w:r>
              <w:rPr>
                <w:noProof/>
              </w:rPr>
              <w:drawing>
                <wp:inline distT="0" distB="0" distL="0" distR="0" wp14:anchorId="3F486549" wp14:editId="5762700B">
                  <wp:extent cx="4787990" cy="35814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jpg"/>
                          <pic:cNvPicPr/>
                        </pic:nvPicPr>
                        <pic:blipFill>
                          <a:blip r:embed="rId20">
                            <a:extLst>
                              <a:ext uri="{28A0092B-C50C-407E-A947-70E740481C1C}">
                                <a14:useLocalDpi xmlns:a14="http://schemas.microsoft.com/office/drawing/2010/main" val="0"/>
                              </a:ext>
                            </a:extLst>
                          </a:blip>
                          <a:stretch>
                            <a:fillRect/>
                          </a:stretch>
                        </pic:blipFill>
                        <pic:spPr>
                          <a:xfrm>
                            <a:off x="0" y="0"/>
                            <a:ext cx="4807420" cy="3595934"/>
                          </a:xfrm>
                          <a:prstGeom prst="rect">
                            <a:avLst/>
                          </a:prstGeom>
                        </pic:spPr>
                      </pic:pic>
                    </a:graphicData>
                  </a:graphic>
                </wp:inline>
              </w:drawing>
            </w:r>
          </w:p>
        </w:tc>
        <w:tc>
          <w:tcPr>
            <w:tcW w:w="7694" w:type="dxa"/>
          </w:tcPr>
          <w:p w:rsidR="005C14E5" w:rsidRDefault="005C14E5" w:rsidP="004747E0">
            <w:r>
              <w:rPr>
                <w:noProof/>
              </w:rPr>
              <w:drawing>
                <wp:inline distT="0" distB="0" distL="0" distR="0" wp14:anchorId="76713D9E" wp14:editId="7155DE9E">
                  <wp:extent cx="4686786" cy="35433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jpg"/>
                          <pic:cNvPicPr/>
                        </pic:nvPicPr>
                        <pic:blipFill>
                          <a:blip r:embed="rId21">
                            <a:extLst>
                              <a:ext uri="{28A0092B-C50C-407E-A947-70E740481C1C}">
                                <a14:useLocalDpi xmlns:a14="http://schemas.microsoft.com/office/drawing/2010/main" val="0"/>
                              </a:ext>
                            </a:extLst>
                          </a:blip>
                          <a:stretch>
                            <a:fillRect/>
                          </a:stretch>
                        </pic:blipFill>
                        <pic:spPr>
                          <a:xfrm>
                            <a:off x="0" y="0"/>
                            <a:ext cx="4694158" cy="3548873"/>
                          </a:xfrm>
                          <a:prstGeom prst="rect">
                            <a:avLst/>
                          </a:prstGeom>
                        </pic:spPr>
                      </pic:pic>
                    </a:graphicData>
                  </a:graphic>
                </wp:inline>
              </w:drawing>
            </w:r>
          </w:p>
        </w:tc>
      </w:tr>
      <w:tr w:rsidR="00451C2B" w:rsidTr="004747E0">
        <w:tc>
          <w:tcPr>
            <w:tcW w:w="7694" w:type="dxa"/>
          </w:tcPr>
          <w:p w:rsidR="00451C2B" w:rsidRDefault="00451C2B" w:rsidP="004747E0">
            <w:pPr>
              <w:rPr>
                <w:noProof/>
              </w:rPr>
            </w:pPr>
          </w:p>
        </w:tc>
        <w:tc>
          <w:tcPr>
            <w:tcW w:w="7694" w:type="dxa"/>
          </w:tcPr>
          <w:p w:rsidR="00451C2B" w:rsidRDefault="00451C2B" w:rsidP="004747E0">
            <w:pPr>
              <w:rPr>
                <w:noProof/>
              </w:rPr>
            </w:pPr>
            <w:r w:rsidRPr="00451C2B">
              <w:rPr>
                <w:noProof/>
              </w:rPr>
              <w:t>This is the circulation map of operation of cooperatives, invest and set up by residents, we looked farmers whom have willing to change their farming method, unified inspection by our cooperatives, packaging and marketing. The profit will be back to farmers, community and residents which become a well circulation.</w:t>
            </w:r>
          </w:p>
        </w:tc>
      </w:tr>
      <w:tr w:rsidR="005C14E5" w:rsidRPr="00456F7A" w:rsidTr="004747E0">
        <w:tc>
          <w:tcPr>
            <w:tcW w:w="7694" w:type="dxa"/>
          </w:tcPr>
          <w:p w:rsidR="005C14E5" w:rsidRPr="00CA658D" w:rsidRDefault="005C14E5" w:rsidP="004747E0">
            <w:r>
              <w:rPr>
                <w:rFonts w:hint="eastAsia"/>
              </w:rPr>
              <w:t>無</w:t>
            </w:r>
          </w:p>
        </w:tc>
        <w:tc>
          <w:tcPr>
            <w:tcW w:w="7694" w:type="dxa"/>
          </w:tcPr>
          <w:p w:rsidR="005C14E5" w:rsidRPr="00456F7A" w:rsidRDefault="005C14E5" w:rsidP="004747E0">
            <w:r>
              <w:rPr>
                <w:rFonts w:hint="eastAsia"/>
              </w:rPr>
              <w:t>這就是合作社的運作循環圖，由居民投資成立，並尋找願意改變耕作方式的農民</w:t>
            </w:r>
            <w:proofErr w:type="gramStart"/>
            <w:r>
              <w:rPr>
                <w:rFonts w:hint="eastAsia"/>
              </w:rPr>
              <w:t>契</w:t>
            </w:r>
            <w:proofErr w:type="gramEnd"/>
            <w:r>
              <w:rPr>
                <w:rFonts w:hint="eastAsia"/>
              </w:rPr>
              <w:t>作，由合作社統一送檢驗，然後包裝行銷，將所得回饋到農民、社區和居民，變成一個良善的循環</w:t>
            </w:r>
          </w:p>
        </w:tc>
      </w:tr>
    </w:tbl>
    <w:p w:rsidR="005C14E5" w:rsidRDefault="005C14E5" w:rsidP="005C14E5"/>
    <w:p w:rsidR="005C14E5" w:rsidRDefault="005C14E5" w:rsidP="005C14E5"/>
    <w:p w:rsidR="005C14E5" w:rsidRDefault="005C14E5" w:rsidP="005C14E5"/>
    <w:p w:rsidR="005C14E5" w:rsidRDefault="005C14E5" w:rsidP="005C14E5"/>
    <w:p w:rsidR="00452BC9" w:rsidRDefault="00452BC9" w:rsidP="00452BC9"/>
    <w:tbl>
      <w:tblPr>
        <w:tblStyle w:val="a3"/>
        <w:tblW w:w="0" w:type="auto"/>
        <w:tblLook w:val="04A0" w:firstRow="1" w:lastRow="0" w:firstColumn="1" w:lastColumn="0" w:noHBand="0" w:noVBand="1"/>
      </w:tblPr>
      <w:tblGrid>
        <w:gridCol w:w="7694"/>
        <w:gridCol w:w="7694"/>
      </w:tblGrid>
      <w:tr w:rsidR="00452BC9" w:rsidTr="004747E0">
        <w:tc>
          <w:tcPr>
            <w:tcW w:w="7694" w:type="dxa"/>
          </w:tcPr>
          <w:p w:rsidR="00452BC9" w:rsidRDefault="00452BC9" w:rsidP="004747E0">
            <w:pPr>
              <w:rPr>
                <w:noProof/>
              </w:rPr>
            </w:pPr>
            <w:r>
              <w:rPr>
                <w:rFonts w:hint="eastAsia"/>
                <w:noProof/>
              </w:rPr>
              <w:t>p.10-1</w:t>
            </w:r>
          </w:p>
        </w:tc>
        <w:tc>
          <w:tcPr>
            <w:tcW w:w="7694" w:type="dxa"/>
          </w:tcPr>
          <w:p w:rsidR="00452BC9" w:rsidRDefault="00452BC9" w:rsidP="004747E0">
            <w:pPr>
              <w:rPr>
                <w:noProof/>
              </w:rPr>
            </w:pPr>
            <w:r>
              <w:rPr>
                <w:rFonts w:hint="eastAsia"/>
                <w:noProof/>
              </w:rPr>
              <w:t>p.10-2</w:t>
            </w:r>
          </w:p>
        </w:tc>
      </w:tr>
      <w:tr w:rsidR="00452BC9" w:rsidTr="004747E0">
        <w:tc>
          <w:tcPr>
            <w:tcW w:w="7694" w:type="dxa"/>
          </w:tcPr>
          <w:p w:rsidR="00452BC9" w:rsidRDefault="00452BC9" w:rsidP="004747E0">
            <w:r>
              <w:rPr>
                <w:noProof/>
              </w:rPr>
              <w:drawing>
                <wp:inline distT="0" distB="0" distL="0" distR="0" wp14:anchorId="50AA9655" wp14:editId="3B562940">
                  <wp:extent cx="4190338" cy="3127660"/>
                  <wp:effectExtent l="0" t="0" r="127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jpg"/>
                          <pic:cNvPicPr/>
                        </pic:nvPicPr>
                        <pic:blipFill>
                          <a:blip r:embed="rId22">
                            <a:extLst>
                              <a:ext uri="{28A0092B-C50C-407E-A947-70E740481C1C}">
                                <a14:useLocalDpi xmlns:a14="http://schemas.microsoft.com/office/drawing/2010/main" val="0"/>
                              </a:ext>
                            </a:extLst>
                          </a:blip>
                          <a:stretch>
                            <a:fillRect/>
                          </a:stretch>
                        </pic:blipFill>
                        <pic:spPr>
                          <a:xfrm>
                            <a:off x="0" y="0"/>
                            <a:ext cx="4199982" cy="3134859"/>
                          </a:xfrm>
                          <a:prstGeom prst="rect">
                            <a:avLst/>
                          </a:prstGeom>
                        </pic:spPr>
                      </pic:pic>
                    </a:graphicData>
                  </a:graphic>
                </wp:inline>
              </w:drawing>
            </w:r>
          </w:p>
        </w:tc>
        <w:tc>
          <w:tcPr>
            <w:tcW w:w="7694" w:type="dxa"/>
          </w:tcPr>
          <w:p w:rsidR="00452BC9" w:rsidRDefault="00452BC9" w:rsidP="004747E0">
            <w:r>
              <w:rPr>
                <w:noProof/>
              </w:rPr>
              <w:drawing>
                <wp:inline distT="0" distB="0" distL="0" distR="0" wp14:anchorId="73794514" wp14:editId="0E5BFF63">
                  <wp:extent cx="4158532" cy="3093624"/>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jpg"/>
                          <pic:cNvPicPr/>
                        </pic:nvPicPr>
                        <pic:blipFill>
                          <a:blip r:embed="rId23">
                            <a:extLst>
                              <a:ext uri="{28A0092B-C50C-407E-A947-70E740481C1C}">
                                <a14:useLocalDpi xmlns:a14="http://schemas.microsoft.com/office/drawing/2010/main" val="0"/>
                              </a:ext>
                            </a:extLst>
                          </a:blip>
                          <a:stretch>
                            <a:fillRect/>
                          </a:stretch>
                        </pic:blipFill>
                        <pic:spPr>
                          <a:xfrm>
                            <a:off x="0" y="0"/>
                            <a:ext cx="4182349" cy="3111342"/>
                          </a:xfrm>
                          <a:prstGeom prst="rect">
                            <a:avLst/>
                          </a:prstGeom>
                        </pic:spPr>
                      </pic:pic>
                    </a:graphicData>
                  </a:graphic>
                </wp:inline>
              </w:drawing>
            </w:r>
          </w:p>
        </w:tc>
      </w:tr>
      <w:tr w:rsidR="00743122" w:rsidTr="004747E0">
        <w:tc>
          <w:tcPr>
            <w:tcW w:w="7694" w:type="dxa"/>
          </w:tcPr>
          <w:p w:rsidR="00743122" w:rsidRDefault="00743122" w:rsidP="004747E0">
            <w:pPr>
              <w:rPr>
                <w:noProof/>
              </w:rPr>
            </w:pPr>
            <w:r w:rsidRPr="00743122">
              <w:rPr>
                <w:noProof/>
              </w:rPr>
              <w:t>Our CEO always work together with farmers in the first line, unified purchase of materials to reduce the cost of farmers and unified management of planting.</w:t>
            </w:r>
          </w:p>
        </w:tc>
        <w:tc>
          <w:tcPr>
            <w:tcW w:w="7694" w:type="dxa"/>
          </w:tcPr>
          <w:p w:rsidR="00743122" w:rsidRDefault="00112DD9" w:rsidP="00EC1A95">
            <w:pPr>
              <w:rPr>
                <w:noProof/>
              </w:rPr>
            </w:pPr>
            <w:r w:rsidRPr="00112DD9">
              <w:rPr>
                <w:noProof/>
              </w:rPr>
              <w:t xml:space="preserve">The technical level also introduced the assistance from Agricultural Research and Extension Station, COA and Homemakers Union Consumers Coopratives. </w:t>
            </w:r>
            <w:r w:rsidR="00EC1A95">
              <w:rPr>
                <w:noProof/>
              </w:rPr>
              <w:t>W</w:t>
            </w:r>
            <w:r w:rsidRPr="00112DD9">
              <w:rPr>
                <w:noProof/>
              </w:rPr>
              <w:t>e pay 40% higher price than market price and buy ensurance 80% quantity of output to achieve the spirit of fair trade. Farmers can reassurance to cooprate with us, no longer suffer from natural disaster, pests and diseases of crop. Rotation of rice &amp; black soy bean to make land rest and friendly land!</w:t>
            </w:r>
          </w:p>
        </w:tc>
      </w:tr>
      <w:tr w:rsidR="00452BC9" w:rsidRPr="00456F7A" w:rsidTr="004747E0">
        <w:tc>
          <w:tcPr>
            <w:tcW w:w="7694" w:type="dxa"/>
          </w:tcPr>
          <w:p w:rsidR="00452BC9" w:rsidRPr="00CA658D" w:rsidRDefault="00452BC9" w:rsidP="004747E0">
            <w:r>
              <w:rPr>
                <w:rFonts w:hint="eastAsia"/>
              </w:rPr>
              <w:t>對於</w:t>
            </w:r>
            <w:proofErr w:type="gramStart"/>
            <w:r>
              <w:rPr>
                <w:rFonts w:hint="eastAsia"/>
              </w:rPr>
              <w:t>契</w:t>
            </w:r>
            <w:proofErr w:type="gramEnd"/>
            <w:r>
              <w:rPr>
                <w:rFonts w:hint="eastAsia"/>
              </w:rPr>
              <w:t>作農民，我們的</w:t>
            </w:r>
            <w:r>
              <w:rPr>
                <w:rFonts w:hint="eastAsia"/>
              </w:rPr>
              <w:t>CEO</w:t>
            </w:r>
            <w:r>
              <w:rPr>
                <w:rFonts w:hint="eastAsia"/>
              </w:rPr>
              <w:t>總是在第一線和他們一起耕作，而且我們統一購買大量資材來降低農民的成本，並給予統一的管理</w:t>
            </w:r>
          </w:p>
        </w:tc>
        <w:tc>
          <w:tcPr>
            <w:tcW w:w="7694" w:type="dxa"/>
          </w:tcPr>
          <w:p w:rsidR="00452BC9" w:rsidRPr="00456F7A" w:rsidRDefault="00452BC9" w:rsidP="004747E0">
            <w:r>
              <w:rPr>
                <w:rFonts w:hint="eastAsia"/>
              </w:rPr>
              <w:t>而技術層面也引進農改場和主婦聯盟的協助，並以高於市價</w:t>
            </w:r>
            <w:r>
              <w:rPr>
                <w:rFonts w:hint="eastAsia"/>
              </w:rPr>
              <w:t>40%</w:t>
            </w:r>
            <w:r>
              <w:rPr>
                <w:rFonts w:hint="eastAsia"/>
              </w:rPr>
              <w:t>的價格和保證</w:t>
            </w:r>
            <w:proofErr w:type="gramStart"/>
            <w:r>
              <w:rPr>
                <w:rFonts w:hint="eastAsia"/>
              </w:rPr>
              <w:t>8</w:t>
            </w:r>
            <w:r>
              <w:rPr>
                <w:rFonts w:hint="eastAsia"/>
              </w:rPr>
              <w:t>成</w:t>
            </w:r>
            <w:proofErr w:type="gramEnd"/>
            <w:r>
              <w:rPr>
                <w:rFonts w:hint="eastAsia"/>
              </w:rPr>
              <w:t>產量的收購方式來達到公平貿易的精神，讓農民可以安心地和我們合作，不再被天災蟲害所苦，並且採用一期稻米、二期黑豆的方式來讓土地休養，友善大地！</w:t>
            </w:r>
          </w:p>
        </w:tc>
      </w:tr>
    </w:tbl>
    <w:p w:rsidR="00452BC9" w:rsidRDefault="00452BC9" w:rsidP="00452BC9"/>
    <w:p w:rsidR="00452BC9" w:rsidRDefault="00452BC9" w:rsidP="00452BC9"/>
    <w:tbl>
      <w:tblPr>
        <w:tblStyle w:val="a3"/>
        <w:tblW w:w="0" w:type="auto"/>
        <w:tblLook w:val="04A0" w:firstRow="1" w:lastRow="0" w:firstColumn="1" w:lastColumn="0" w:noHBand="0" w:noVBand="1"/>
      </w:tblPr>
      <w:tblGrid>
        <w:gridCol w:w="7694"/>
        <w:gridCol w:w="7694"/>
      </w:tblGrid>
      <w:tr w:rsidR="00452BC9" w:rsidTr="004747E0">
        <w:tc>
          <w:tcPr>
            <w:tcW w:w="7694" w:type="dxa"/>
          </w:tcPr>
          <w:p w:rsidR="00452BC9" w:rsidRDefault="00452BC9" w:rsidP="004747E0">
            <w:pPr>
              <w:rPr>
                <w:noProof/>
              </w:rPr>
            </w:pPr>
            <w:r>
              <w:rPr>
                <w:rFonts w:hint="eastAsia"/>
                <w:noProof/>
              </w:rPr>
              <w:lastRenderedPageBreak/>
              <w:t>p.11-1</w:t>
            </w:r>
          </w:p>
        </w:tc>
        <w:tc>
          <w:tcPr>
            <w:tcW w:w="7694" w:type="dxa"/>
          </w:tcPr>
          <w:p w:rsidR="00452BC9" w:rsidRDefault="00452BC9" w:rsidP="004747E0">
            <w:pPr>
              <w:rPr>
                <w:noProof/>
              </w:rPr>
            </w:pPr>
            <w:r>
              <w:rPr>
                <w:rFonts w:hint="eastAsia"/>
                <w:noProof/>
              </w:rPr>
              <w:t>p.11-2</w:t>
            </w:r>
          </w:p>
        </w:tc>
      </w:tr>
      <w:tr w:rsidR="00452BC9" w:rsidTr="004747E0">
        <w:tc>
          <w:tcPr>
            <w:tcW w:w="7694" w:type="dxa"/>
          </w:tcPr>
          <w:p w:rsidR="00452BC9" w:rsidRDefault="00452BC9" w:rsidP="004747E0">
            <w:r>
              <w:rPr>
                <w:noProof/>
              </w:rPr>
              <w:drawing>
                <wp:inline distT="0" distB="0" distL="0" distR="0" wp14:anchorId="7A613AD3" wp14:editId="7F1AA3E3">
                  <wp:extent cx="4039263" cy="3028138"/>
                  <wp:effectExtent l="0" t="0" r="0" b="127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1.jpg"/>
                          <pic:cNvPicPr/>
                        </pic:nvPicPr>
                        <pic:blipFill>
                          <a:blip r:embed="rId24">
                            <a:extLst>
                              <a:ext uri="{28A0092B-C50C-407E-A947-70E740481C1C}">
                                <a14:useLocalDpi xmlns:a14="http://schemas.microsoft.com/office/drawing/2010/main" val="0"/>
                              </a:ext>
                            </a:extLst>
                          </a:blip>
                          <a:stretch>
                            <a:fillRect/>
                          </a:stretch>
                        </pic:blipFill>
                        <pic:spPr>
                          <a:xfrm>
                            <a:off x="0" y="0"/>
                            <a:ext cx="4048915" cy="3035374"/>
                          </a:xfrm>
                          <a:prstGeom prst="rect">
                            <a:avLst/>
                          </a:prstGeom>
                        </pic:spPr>
                      </pic:pic>
                    </a:graphicData>
                  </a:graphic>
                </wp:inline>
              </w:drawing>
            </w:r>
          </w:p>
        </w:tc>
        <w:tc>
          <w:tcPr>
            <w:tcW w:w="7694" w:type="dxa"/>
          </w:tcPr>
          <w:p w:rsidR="00452BC9" w:rsidRDefault="00452BC9" w:rsidP="004747E0">
            <w:r>
              <w:rPr>
                <w:noProof/>
              </w:rPr>
              <w:drawing>
                <wp:inline distT="0" distB="0" distL="0" distR="0" wp14:anchorId="3C0E49C1" wp14:editId="0B30488F">
                  <wp:extent cx="4044021" cy="3050982"/>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2.jpg"/>
                          <pic:cNvPicPr/>
                        </pic:nvPicPr>
                        <pic:blipFill>
                          <a:blip r:embed="rId25">
                            <a:extLst>
                              <a:ext uri="{28A0092B-C50C-407E-A947-70E740481C1C}">
                                <a14:useLocalDpi xmlns:a14="http://schemas.microsoft.com/office/drawing/2010/main" val="0"/>
                              </a:ext>
                            </a:extLst>
                          </a:blip>
                          <a:stretch>
                            <a:fillRect/>
                          </a:stretch>
                        </pic:blipFill>
                        <pic:spPr>
                          <a:xfrm>
                            <a:off x="0" y="0"/>
                            <a:ext cx="4068694" cy="3069597"/>
                          </a:xfrm>
                          <a:prstGeom prst="rect">
                            <a:avLst/>
                          </a:prstGeom>
                        </pic:spPr>
                      </pic:pic>
                    </a:graphicData>
                  </a:graphic>
                </wp:inline>
              </w:drawing>
            </w:r>
          </w:p>
        </w:tc>
      </w:tr>
      <w:tr w:rsidR="00D42193" w:rsidTr="004747E0">
        <w:tc>
          <w:tcPr>
            <w:tcW w:w="7694" w:type="dxa"/>
          </w:tcPr>
          <w:p w:rsidR="00D42193" w:rsidRDefault="00D42193" w:rsidP="004747E0">
            <w:pPr>
              <w:rPr>
                <w:noProof/>
              </w:rPr>
            </w:pPr>
            <w:r w:rsidRPr="00D42193">
              <w:rPr>
                <w:noProof/>
              </w:rPr>
              <w:t>Each of our residents and shareholders is a monitor who supervising our operation and farming way of farmer. It is the only way to move forward in the right direction and work together to marketing our products that is the reason of sustainable community welfare.</w:t>
            </w:r>
          </w:p>
        </w:tc>
        <w:tc>
          <w:tcPr>
            <w:tcW w:w="7694" w:type="dxa"/>
          </w:tcPr>
          <w:p w:rsidR="00D42193" w:rsidRDefault="00D42193" w:rsidP="004747E0">
            <w:pPr>
              <w:rPr>
                <w:noProof/>
              </w:rPr>
            </w:pPr>
            <w:r w:rsidRPr="00D42193">
              <w:rPr>
                <w:noProof/>
              </w:rPr>
              <w:t>We finally hope that the community will become a non-toxic healthy environment. Make disadvantage - high dependency ratio of population into productive advantage, cooperatives begin to provide jobs opportunities for these groups.</w:t>
            </w:r>
          </w:p>
        </w:tc>
      </w:tr>
      <w:tr w:rsidR="00452BC9" w:rsidRPr="00456F7A" w:rsidTr="004747E0">
        <w:tc>
          <w:tcPr>
            <w:tcW w:w="7694" w:type="dxa"/>
          </w:tcPr>
          <w:p w:rsidR="00452BC9" w:rsidRPr="00CA658D" w:rsidRDefault="00452BC9" w:rsidP="004747E0">
            <w:r>
              <w:rPr>
                <w:rFonts w:hint="eastAsia"/>
              </w:rPr>
              <w:t>我們的每一位居民和股東都是監視器，監督著我們的運作和農民的施作，唯有如此才能朝著對的方向前進，並且群策群力的共同行銷我們的產品，因為這樣才能讓我們的社區福利得以永續。</w:t>
            </w:r>
          </w:p>
        </w:tc>
        <w:tc>
          <w:tcPr>
            <w:tcW w:w="7694" w:type="dxa"/>
          </w:tcPr>
          <w:p w:rsidR="00452BC9" w:rsidRPr="00456F7A" w:rsidRDefault="00452BC9" w:rsidP="004747E0">
            <w:r>
              <w:rPr>
                <w:rFonts w:hint="eastAsia"/>
              </w:rPr>
              <w:t>我們最後也希望讓社區變成無毒健康的環境，並且將原本的劣勢</w:t>
            </w:r>
            <w:r>
              <w:rPr>
                <w:rFonts w:hint="eastAsia"/>
              </w:rPr>
              <w:t>-</w:t>
            </w:r>
            <w:r>
              <w:rPr>
                <w:rFonts w:hint="eastAsia"/>
              </w:rPr>
              <w:t>人口高扶養比的問題變成具備生產力的優勢，所以合作社開始提供工作機會給這些族群。</w:t>
            </w:r>
          </w:p>
        </w:tc>
      </w:tr>
    </w:tbl>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tbl>
      <w:tblPr>
        <w:tblStyle w:val="a3"/>
        <w:tblW w:w="0" w:type="auto"/>
        <w:tblLook w:val="04A0" w:firstRow="1" w:lastRow="0" w:firstColumn="1" w:lastColumn="0" w:noHBand="0" w:noVBand="1"/>
      </w:tblPr>
      <w:tblGrid>
        <w:gridCol w:w="7694"/>
        <w:gridCol w:w="7694"/>
      </w:tblGrid>
      <w:tr w:rsidR="00452BC9" w:rsidTr="004747E0">
        <w:tc>
          <w:tcPr>
            <w:tcW w:w="7694" w:type="dxa"/>
          </w:tcPr>
          <w:p w:rsidR="00452BC9" w:rsidRDefault="00452BC9" w:rsidP="004747E0">
            <w:pPr>
              <w:rPr>
                <w:noProof/>
              </w:rPr>
            </w:pPr>
            <w:r>
              <w:rPr>
                <w:rFonts w:hint="eastAsia"/>
                <w:noProof/>
              </w:rPr>
              <w:lastRenderedPageBreak/>
              <w:t>p.12-1</w:t>
            </w:r>
          </w:p>
        </w:tc>
        <w:tc>
          <w:tcPr>
            <w:tcW w:w="7694" w:type="dxa"/>
          </w:tcPr>
          <w:p w:rsidR="00452BC9" w:rsidRDefault="00452BC9" w:rsidP="004747E0">
            <w:pPr>
              <w:rPr>
                <w:noProof/>
              </w:rPr>
            </w:pPr>
            <w:r>
              <w:rPr>
                <w:rFonts w:hint="eastAsia"/>
                <w:noProof/>
              </w:rPr>
              <w:t>p.12-2</w:t>
            </w:r>
          </w:p>
        </w:tc>
      </w:tr>
      <w:tr w:rsidR="00452BC9" w:rsidTr="004747E0">
        <w:tc>
          <w:tcPr>
            <w:tcW w:w="7694" w:type="dxa"/>
          </w:tcPr>
          <w:p w:rsidR="00452BC9" w:rsidRDefault="00452BC9" w:rsidP="004747E0">
            <w:r>
              <w:rPr>
                <w:noProof/>
              </w:rPr>
              <w:drawing>
                <wp:inline distT="0" distB="0" distL="0" distR="0" wp14:anchorId="565C4873" wp14:editId="2D544DF4">
                  <wp:extent cx="4688317" cy="3495675"/>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3.jpg"/>
                          <pic:cNvPicPr/>
                        </pic:nvPicPr>
                        <pic:blipFill>
                          <a:blip r:embed="rId26">
                            <a:extLst>
                              <a:ext uri="{28A0092B-C50C-407E-A947-70E740481C1C}">
                                <a14:useLocalDpi xmlns:a14="http://schemas.microsoft.com/office/drawing/2010/main" val="0"/>
                              </a:ext>
                            </a:extLst>
                          </a:blip>
                          <a:stretch>
                            <a:fillRect/>
                          </a:stretch>
                        </pic:blipFill>
                        <pic:spPr>
                          <a:xfrm>
                            <a:off x="0" y="0"/>
                            <a:ext cx="4691567" cy="3498098"/>
                          </a:xfrm>
                          <a:prstGeom prst="rect">
                            <a:avLst/>
                          </a:prstGeom>
                        </pic:spPr>
                      </pic:pic>
                    </a:graphicData>
                  </a:graphic>
                </wp:inline>
              </w:drawing>
            </w:r>
          </w:p>
        </w:tc>
        <w:tc>
          <w:tcPr>
            <w:tcW w:w="7694" w:type="dxa"/>
          </w:tcPr>
          <w:p w:rsidR="00452BC9" w:rsidRDefault="00452BC9" w:rsidP="004747E0">
            <w:r>
              <w:rPr>
                <w:noProof/>
              </w:rPr>
              <w:drawing>
                <wp:inline distT="0" distB="0" distL="0" distR="0" wp14:anchorId="163F4BE1" wp14:editId="154EC019">
                  <wp:extent cx="4705350" cy="35271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4.jpg"/>
                          <pic:cNvPicPr/>
                        </pic:nvPicPr>
                        <pic:blipFill>
                          <a:blip r:embed="rId27">
                            <a:extLst>
                              <a:ext uri="{28A0092B-C50C-407E-A947-70E740481C1C}">
                                <a14:useLocalDpi xmlns:a14="http://schemas.microsoft.com/office/drawing/2010/main" val="0"/>
                              </a:ext>
                            </a:extLst>
                          </a:blip>
                          <a:stretch>
                            <a:fillRect/>
                          </a:stretch>
                        </pic:blipFill>
                        <pic:spPr>
                          <a:xfrm>
                            <a:off x="0" y="0"/>
                            <a:ext cx="4719711" cy="3537865"/>
                          </a:xfrm>
                          <a:prstGeom prst="rect">
                            <a:avLst/>
                          </a:prstGeom>
                        </pic:spPr>
                      </pic:pic>
                    </a:graphicData>
                  </a:graphic>
                </wp:inline>
              </w:drawing>
            </w:r>
          </w:p>
        </w:tc>
      </w:tr>
      <w:tr w:rsidR="00D42193" w:rsidTr="004747E0">
        <w:tc>
          <w:tcPr>
            <w:tcW w:w="7694" w:type="dxa"/>
          </w:tcPr>
          <w:p w:rsidR="00D42193" w:rsidRDefault="00D42193" w:rsidP="00440E8E">
            <w:pPr>
              <w:rPr>
                <w:noProof/>
              </w:rPr>
            </w:pPr>
            <w:r w:rsidRPr="00D42193">
              <w:rPr>
                <w:noProof/>
              </w:rPr>
              <w:t xml:space="preserve">Our main products are TaiGeng No.9 of Rice &amp; Black soy bean(No.5), Our biggest selling point are use non-toxic farming method and spirit of feedback to community to get agreement and </w:t>
            </w:r>
            <w:r w:rsidR="00440E8E">
              <w:rPr>
                <w:noProof/>
              </w:rPr>
              <w:t>support</w:t>
            </w:r>
            <w:r w:rsidRPr="00D42193">
              <w:rPr>
                <w:noProof/>
              </w:rPr>
              <w:t xml:space="preserve"> from consumer.</w:t>
            </w:r>
          </w:p>
        </w:tc>
        <w:tc>
          <w:tcPr>
            <w:tcW w:w="7694" w:type="dxa"/>
          </w:tcPr>
          <w:p w:rsidR="00D42193" w:rsidRDefault="0004662F" w:rsidP="004747E0">
            <w:pPr>
              <w:rPr>
                <w:noProof/>
              </w:rPr>
            </w:pPr>
            <w:r w:rsidRPr="0004662F">
              <w:rPr>
                <w:noProof/>
              </w:rPr>
              <w:t>Our main sales channels are Homemakers Union Consumers Co-op, Wuan Chuang soy sauce and network platform.</w:t>
            </w:r>
          </w:p>
        </w:tc>
      </w:tr>
      <w:tr w:rsidR="00452BC9" w:rsidRPr="00456F7A" w:rsidTr="004747E0">
        <w:tc>
          <w:tcPr>
            <w:tcW w:w="7694" w:type="dxa"/>
          </w:tcPr>
          <w:p w:rsidR="00452BC9" w:rsidRPr="00CA658D" w:rsidRDefault="00452BC9" w:rsidP="004747E0">
            <w:r>
              <w:rPr>
                <w:rFonts w:hint="eastAsia"/>
              </w:rPr>
              <w:t>我們現在的主打產品是台梗九號和五號黑豆，而我們最大的賣點就是採用無毒耕作和回饋社區的精神來讓消費者認同和喜歡。</w:t>
            </w:r>
          </w:p>
        </w:tc>
        <w:tc>
          <w:tcPr>
            <w:tcW w:w="7694" w:type="dxa"/>
          </w:tcPr>
          <w:p w:rsidR="00452BC9" w:rsidRPr="00456F7A" w:rsidRDefault="00452BC9" w:rsidP="004747E0">
            <w:r>
              <w:rPr>
                <w:rFonts w:hint="eastAsia"/>
              </w:rPr>
              <w:t>而現在的通路主要是以主婦聯盟</w:t>
            </w:r>
            <w:proofErr w:type="gramStart"/>
            <w:r>
              <w:rPr>
                <w:rFonts w:hint="eastAsia"/>
              </w:rPr>
              <w:t>及丸莊醬油</w:t>
            </w:r>
            <w:proofErr w:type="gramEnd"/>
            <w:r>
              <w:rPr>
                <w:rFonts w:hint="eastAsia"/>
              </w:rPr>
              <w:t>的合作，加上一些網路平台的銷售。</w:t>
            </w:r>
          </w:p>
        </w:tc>
      </w:tr>
    </w:tbl>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tbl>
      <w:tblPr>
        <w:tblStyle w:val="a3"/>
        <w:tblW w:w="0" w:type="auto"/>
        <w:tblLook w:val="04A0" w:firstRow="1" w:lastRow="0" w:firstColumn="1" w:lastColumn="0" w:noHBand="0" w:noVBand="1"/>
      </w:tblPr>
      <w:tblGrid>
        <w:gridCol w:w="7877"/>
        <w:gridCol w:w="7512"/>
      </w:tblGrid>
      <w:tr w:rsidR="00452BC9" w:rsidTr="004747E0">
        <w:tc>
          <w:tcPr>
            <w:tcW w:w="7694" w:type="dxa"/>
          </w:tcPr>
          <w:p w:rsidR="00452BC9" w:rsidRDefault="00452BC9" w:rsidP="004747E0">
            <w:pPr>
              <w:rPr>
                <w:noProof/>
              </w:rPr>
            </w:pPr>
            <w:r>
              <w:rPr>
                <w:rFonts w:hint="eastAsia"/>
                <w:noProof/>
              </w:rPr>
              <w:t>p.13</w:t>
            </w:r>
          </w:p>
        </w:tc>
        <w:tc>
          <w:tcPr>
            <w:tcW w:w="7694" w:type="dxa"/>
          </w:tcPr>
          <w:p w:rsidR="00452BC9" w:rsidRDefault="00452BC9" w:rsidP="004747E0">
            <w:pPr>
              <w:rPr>
                <w:noProof/>
              </w:rPr>
            </w:pPr>
            <w:r>
              <w:rPr>
                <w:rFonts w:hint="eastAsia"/>
                <w:noProof/>
              </w:rPr>
              <w:t>p.14</w:t>
            </w:r>
          </w:p>
        </w:tc>
      </w:tr>
      <w:tr w:rsidR="00452BC9" w:rsidTr="004747E0">
        <w:tc>
          <w:tcPr>
            <w:tcW w:w="7694" w:type="dxa"/>
          </w:tcPr>
          <w:p w:rsidR="00452BC9" w:rsidRDefault="00452BC9" w:rsidP="004747E0">
            <w:r>
              <w:rPr>
                <w:noProof/>
              </w:rPr>
              <w:drawing>
                <wp:inline distT="0" distB="0" distL="0" distR="0" wp14:anchorId="092C2BE5" wp14:editId="7E9C9521">
                  <wp:extent cx="4901387" cy="363855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5.jpg"/>
                          <pic:cNvPicPr/>
                        </pic:nvPicPr>
                        <pic:blipFill>
                          <a:blip r:embed="rId28">
                            <a:extLst>
                              <a:ext uri="{28A0092B-C50C-407E-A947-70E740481C1C}">
                                <a14:useLocalDpi xmlns:a14="http://schemas.microsoft.com/office/drawing/2010/main" val="0"/>
                              </a:ext>
                            </a:extLst>
                          </a:blip>
                          <a:stretch>
                            <a:fillRect/>
                          </a:stretch>
                        </pic:blipFill>
                        <pic:spPr>
                          <a:xfrm>
                            <a:off x="0" y="0"/>
                            <a:ext cx="4901387" cy="3638550"/>
                          </a:xfrm>
                          <a:prstGeom prst="rect">
                            <a:avLst/>
                          </a:prstGeom>
                        </pic:spPr>
                      </pic:pic>
                    </a:graphicData>
                  </a:graphic>
                </wp:inline>
              </w:drawing>
            </w:r>
          </w:p>
        </w:tc>
        <w:tc>
          <w:tcPr>
            <w:tcW w:w="7694" w:type="dxa"/>
          </w:tcPr>
          <w:p w:rsidR="00452BC9" w:rsidRDefault="00452BC9" w:rsidP="004747E0">
            <w:r>
              <w:rPr>
                <w:noProof/>
              </w:rPr>
              <w:drawing>
                <wp:inline distT="0" distB="0" distL="0" distR="0" wp14:anchorId="581201E2" wp14:editId="45DF0E59">
                  <wp:extent cx="4667250" cy="3532586"/>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6.jpg"/>
                          <pic:cNvPicPr/>
                        </pic:nvPicPr>
                        <pic:blipFill>
                          <a:blip r:embed="rId29">
                            <a:extLst>
                              <a:ext uri="{28A0092B-C50C-407E-A947-70E740481C1C}">
                                <a14:useLocalDpi xmlns:a14="http://schemas.microsoft.com/office/drawing/2010/main" val="0"/>
                              </a:ext>
                            </a:extLst>
                          </a:blip>
                          <a:stretch>
                            <a:fillRect/>
                          </a:stretch>
                        </pic:blipFill>
                        <pic:spPr>
                          <a:xfrm>
                            <a:off x="0" y="0"/>
                            <a:ext cx="4668352" cy="3533420"/>
                          </a:xfrm>
                          <a:prstGeom prst="rect">
                            <a:avLst/>
                          </a:prstGeom>
                        </pic:spPr>
                      </pic:pic>
                    </a:graphicData>
                  </a:graphic>
                </wp:inline>
              </w:drawing>
            </w:r>
          </w:p>
        </w:tc>
      </w:tr>
      <w:tr w:rsidR="0004662F" w:rsidTr="004747E0">
        <w:tc>
          <w:tcPr>
            <w:tcW w:w="7694" w:type="dxa"/>
          </w:tcPr>
          <w:p w:rsidR="0004662F" w:rsidRDefault="0004662F" w:rsidP="004747E0">
            <w:pPr>
              <w:rPr>
                <w:noProof/>
              </w:rPr>
            </w:pPr>
            <w:r w:rsidRPr="0004662F">
              <w:rPr>
                <w:noProof/>
              </w:rPr>
              <w:t>These are our current products. And of course new products we sh</w:t>
            </w:r>
            <w:r>
              <w:rPr>
                <w:noProof/>
              </w:rPr>
              <w:t xml:space="preserve">own today </w:t>
            </w:r>
            <w:r w:rsidR="00440E8E">
              <w:rPr>
                <w:noProof/>
              </w:rPr>
              <w:t xml:space="preserve">is </w:t>
            </w:r>
            <w:r>
              <w:rPr>
                <w:noProof/>
              </w:rPr>
              <w:t>still in development.</w:t>
            </w:r>
          </w:p>
        </w:tc>
        <w:tc>
          <w:tcPr>
            <w:tcW w:w="7694" w:type="dxa"/>
          </w:tcPr>
          <w:p w:rsidR="0004662F" w:rsidRDefault="0004662F" w:rsidP="004747E0">
            <w:pPr>
              <w:rPr>
                <w:noProof/>
              </w:rPr>
            </w:pPr>
            <w:r w:rsidRPr="0004662F">
              <w:rPr>
                <w:noProof/>
              </w:rPr>
              <w:t>These are co-manufacturers products which are rice burgers with Homemakers Union Consumers Co-op can be eaten after microwave, and products with Wuan Chuang soy sauce.</w:t>
            </w:r>
          </w:p>
        </w:tc>
      </w:tr>
      <w:tr w:rsidR="00452BC9" w:rsidRPr="00456F7A" w:rsidTr="004747E0">
        <w:tc>
          <w:tcPr>
            <w:tcW w:w="7694" w:type="dxa"/>
          </w:tcPr>
          <w:p w:rsidR="00452BC9" w:rsidRPr="00CA658D" w:rsidRDefault="00452BC9" w:rsidP="004747E0">
            <w:r>
              <w:rPr>
                <w:rFonts w:hint="eastAsia"/>
              </w:rPr>
              <w:t>那這些就是我們目前的商品，當然還有我們今天展示出來的這些研發中新產品。</w:t>
            </w:r>
          </w:p>
        </w:tc>
        <w:tc>
          <w:tcPr>
            <w:tcW w:w="7694" w:type="dxa"/>
          </w:tcPr>
          <w:p w:rsidR="00452BC9" w:rsidRPr="00456F7A" w:rsidRDefault="00452BC9" w:rsidP="004747E0">
            <w:r>
              <w:rPr>
                <w:rFonts w:hint="eastAsia"/>
              </w:rPr>
              <w:t>而這些是合作廠商的商品，主婦聯盟的米漢堡，只要微波後就可以食用，</w:t>
            </w:r>
            <w:proofErr w:type="gramStart"/>
            <w:r>
              <w:rPr>
                <w:rFonts w:hint="eastAsia"/>
              </w:rPr>
              <w:t>以及丸莊</w:t>
            </w:r>
            <w:proofErr w:type="gramEnd"/>
            <w:r>
              <w:rPr>
                <w:rFonts w:hint="eastAsia"/>
              </w:rPr>
              <w:t>醬油的商品</w:t>
            </w:r>
          </w:p>
        </w:tc>
      </w:tr>
    </w:tbl>
    <w:p w:rsidR="00452BC9" w:rsidRDefault="00452BC9" w:rsidP="00452BC9"/>
    <w:p w:rsidR="00452BC9" w:rsidRDefault="00452BC9" w:rsidP="00452BC9"/>
    <w:p w:rsidR="00452BC9" w:rsidRDefault="00452BC9" w:rsidP="00452BC9"/>
    <w:p w:rsidR="00452BC9" w:rsidRDefault="00452BC9" w:rsidP="00452BC9"/>
    <w:tbl>
      <w:tblPr>
        <w:tblStyle w:val="a3"/>
        <w:tblW w:w="0" w:type="auto"/>
        <w:tblLook w:val="04A0" w:firstRow="1" w:lastRow="0" w:firstColumn="1" w:lastColumn="0" w:noHBand="0" w:noVBand="1"/>
      </w:tblPr>
      <w:tblGrid>
        <w:gridCol w:w="7688"/>
        <w:gridCol w:w="7701"/>
      </w:tblGrid>
      <w:tr w:rsidR="00452BC9" w:rsidTr="00981106">
        <w:tc>
          <w:tcPr>
            <w:tcW w:w="7688" w:type="dxa"/>
          </w:tcPr>
          <w:p w:rsidR="00452BC9" w:rsidRDefault="00452BC9" w:rsidP="004747E0">
            <w:pPr>
              <w:rPr>
                <w:noProof/>
              </w:rPr>
            </w:pPr>
            <w:r>
              <w:rPr>
                <w:rFonts w:hint="eastAsia"/>
                <w:noProof/>
              </w:rPr>
              <w:lastRenderedPageBreak/>
              <w:t>p.15</w:t>
            </w:r>
          </w:p>
        </w:tc>
        <w:tc>
          <w:tcPr>
            <w:tcW w:w="7701" w:type="dxa"/>
          </w:tcPr>
          <w:p w:rsidR="00452BC9" w:rsidRDefault="00452BC9" w:rsidP="004747E0">
            <w:pPr>
              <w:rPr>
                <w:noProof/>
              </w:rPr>
            </w:pPr>
            <w:r>
              <w:rPr>
                <w:rFonts w:hint="eastAsia"/>
                <w:noProof/>
              </w:rPr>
              <w:t>p.16</w:t>
            </w:r>
          </w:p>
        </w:tc>
      </w:tr>
      <w:tr w:rsidR="00452BC9" w:rsidTr="00981106">
        <w:tc>
          <w:tcPr>
            <w:tcW w:w="7688" w:type="dxa"/>
          </w:tcPr>
          <w:p w:rsidR="00452BC9" w:rsidRDefault="00452BC9" w:rsidP="004747E0">
            <w:r>
              <w:rPr>
                <w:noProof/>
              </w:rPr>
              <w:drawing>
                <wp:inline distT="0" distB="0" distL="0" distR="0" wp14:anchorId="19363E9B" wp14:editId="510C84B8">
                  <wp:extent cx="4695825" cy="3535045"/>
                  <wp:effectExtent l="0" t="0" r="9525" b="825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7.jpg"/>
                          <pic:cNvPicPr/>
                        </pic:nvPicPr>
                        <pic:blipFill>
                          <a:blip r:embed="rId30">
                            <a:extLst>
                              <a:ext uri="{28A0092B-C50C-407E-A947-70E740481C1C}">
                                <a14:useLocalDpi xmlns:a14="http://schemas.microsoft.com/office/drawing/2010/main" val="0"/>
                              </a:ext>
                            </a:extLst>
                          </a:blip>
                          <a:stretch>
                            <a:fillRect/>
                          </a:stretch>
                        </pic:blipFill>
                        <pic:spPr>
                          <a:xfrm>
                            <a:off x="0" y="0"/>
                            <a:ext cx="4695825" cy="3535045"/>
                          </a:xfrm>
                          <a:prstGeom prst="rect">
                            <a:avLst/>
                          </a:prstGeom>
                        </pic:spPr>
                      </pic:pic>
                    </a:graphicData>
                  </a:graphic>
                </wp:inline>
              </w:drawing>
            </w:r>
          </w:p>
        </w:tc>
        <w:tc>
          <w:tcPr>
            <w:tcW w:w="7701" w:type="dxa"/>
          </w:tcPr>
          <w:p w:rsidR="00452BC9" w:rsidRDefault="00452BC9" w:rsidP="004747E0">
            <w:r>
              <w:rPr>
                <w:noProof/>
              </w:rPr>
              <w:drawing>
                <wp:inline distT="0" distB="0" distL="0" distR="0" wp14:anchorId="684C5A76" wp14:editId="543755FB">
                  <wp:extent cx="4752975" cy="3639116"/>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8.jpg"/>
                          <pic:cNvPicPr/>
                        </pic:nvPicPr>
                        <pic:blipFill>
                          <a:blip r:embed="rId31">
                            <a:extLst>
                              <a:ext uri="{28A0092B-C50C-407E-A947-70E740481C1C}">
                                <a14:useLocalDpi xmlns:a14="http://schemas.microsoft.com/office/drawing/2010/main" val="0"/>
                              </a:ext>
                            </a:extLst>
                          </a:blip>
                          <a:stretch>
                            <a:fillRect/>
                          </a:stretch>
                        </pic:blipFill>
                        <pic:spPr>
                          <a:xfrm>
                            <a:off x="0" y="0"/>
                            <a:ext cx="4760086" cy="3644561"/>
                          </a:xfrm>
                          <a:prstGeom prst="rect">
                            <a:avLst/>
                          </a:prstGeom>
                        </pic:spPr>
                      </pic:pic>
                    </a:graphicData>
                  </a:graphic>
                </wp:inline>
              </w:drawing>
            </w:r>
          </w:p>
        </w:tc>
      </w:tr>
      <w:tr w:rsidR="00981106" w:rsidTr="00981106">
        <w:tc>
          <w:tcPr>
            <w:tcW w:w="7688" w:type="dxa"/>
          </w:tcPr>
          <w:p w:rsidR="00981106" w:rsidRDefault="00981106" w:rsidP="004747E0">
            <w:pPr>
              <w:rPr>
                <w:noProof/>
              </w:rPr>
            </w:pPr>
            <w:r w:rsidRPr="00981106">
              <w:rPr>
                <w:noProof/>
              </w:rPr>
              <w:t>Distribution and feedback of surplus: 10% of surplus for cadre members split equally, 20% for feedback to community, 10% for annual dividends of members, rest for accumulation fund.</w:t>
            </w:r>
          </w:p>
        </w:tc>
        <w:tc>
          <w:tcPr>
            <w:tcW w:w="7701" w:type="dxa"/>
          </w:tcPr>
          <w:p w:rsidR="00981106" w:rsidRDefault="00981106" w:rsidP="004747E0">
            <w:pPr>
              <w:rPr>
                <w:noProof/>
              </w:rPr>
            </w:pPr>
            <w:r w:rsidRPr="00981106">
              <w:rPr>
                <w:noProof/>
              </w:rPr>
              <w:t>We create an ideal community with our ideals. This is the situation of providing and delivering meal service for elderly</w:t>
            </w:r>
            <w:r>
              <w:rPr>
                <w:noProof/>
              </w:rPr>
              <w:t>.</w:t>
            </w:r>
          </w:p>
        </w:tc>
      </w:tr>
      <w:tr w:rsidR="00452BC9" w:rsidRPr="00456F7A" w:rsidTr="00981106">
        <w:tc>
          <w:tcPr>
            <w:tcW w:w="7688" w:type="dxa"/>
          </w:tcPr>
          <w:p w:rsidR="00452BC9" w:rsidRPr="00CA658D" w:rsidRDefault="00452BC9" w:rsidP="004747E0">
            <w:r>
              <w:rPr>
                <w:rFonts w:hint="eastAsia"/>
              </w:rPr>
              <w:t>我們的分配與回饋上，給予我們這些管理幹部</w:t>
            </w:r>
            <w:r>
              <w:rPr>
                <w:rFonts w:hint="eastAsia"/>
              </w:rPr>
              <w:t>10%</w:t>
            </w:r>
            <w:r>
              <w:rPr>
                <w:rFonts w:hint="eastAsia"/>
              </w:rPr>
              <w:t>的部分平分，而社區回饋上是</w:t>
            </w:r>
            <w:r>
              <w:rPr>
                <w:rFonts w:hint="eastAsia"/>
              </w:rPr>
              <w:t>20%</w:t>
            </w:r>
            <w:r>
              <w:rPr>
                <w:rFonts w:hint="eastAsia"/>
              </w:rPr>
              <w:t>，給予股東社員們是利息</w:t>
            </w:r>
            <w:r>
              <w:rPr>
                <w:rFonts w:hint="eastAsia"/>
              </w:rPr>
              <w:t>10%</w:t>
            </w:r>
            <w:r>
              <w:rPr>
                <w:rFonts w:hint="eastAsia"/>
              </w:rPr>
              <w:t>，其他的部分留作公積金來維持合作社的運作。</w:t>
            </w:r>
          </w:p>
        </w:tc>
        <w:tc>
          <w:tcPr>
            <w:tcW w:w="7701" w:type="dxa"/>
          </w:tcPr>
          <w:p w:rsidR="00452BC9" w:rsidRPr="00456F7A" w:rsidRDefault="00452BC9" w:rsidP="004747E0">
            <w:r>
              <w:rPr>
                <w:rFonts w:hint="eastAsia"/>
              </w:rPr>
              <w:t>我們用自己的理想來創造理想的社區，這就是大家一起到活動中心用餐的狀況。</w:t>
            </w:r>
          </w:p>
        </w:tc>
      </w:tr>
    </w:tbl>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tbl>
      <w:tblPr>
        <w:tblStyle w:val="a3"/>
        <w:tblW w:w="0" w:type="auto"/>
        <w:tblLook w:val="04A0" w:firstRow="1" w:lastRow="0" w:firstColumn="1" w:lastColumn="0" w:noHBand="0" w:noVBand="1"/>
      </w:tblPr>
      <w:tblGrid>
        <w:gridCol w:w="7694"/>
        <w:gridCol w:w="7695"/>
      </w:tblGrid>
      <w:tr w:rsidR="00452BC9" w:rsidTr="00981106">
        <w:tc>
          <w:tcPr>
            <w:tcW w:w="7694" w:type="dxa"/>
          </w:tcPr>
          <w:p w:rsidR="00452BC9" w:rsidRDefault="00452BC9" w:rsidP="004747E0">
            <w:pPr>
              <w:rPr>
                <w:noProof/>
              </w:rPr>
            </w:pPr>
            <w:r>
              <w:rPr>
                <w:rFonts w:hint="eastAsia"/>
                <w:noProof/>
              </w:rPr>
              <w:lastRenderedPageBreak/>
              <w:t>p.17</w:t>
            </w:r>
          </w:p>
        </w:tc>
        <w:tc>
          <w:tcPr>
            <w:tcW w:w="7695" w:type="dxa"/>
          </w:tcPr>
          <w:p w:rsidR="00452BC9" w:rsidRDefault="00452BC9" w:rsidP="004747E0">
            <w:pPr>
              <w:rPr>
                <w:noProof/>
              </w:rPr>
            </w:pPr>
            <w:r>
              <w:rPr>
                <w:rFonts w:hint="eastAsia"/>
                <w:noProof/>
              </w:rPr>
              <w:t>p.18</w:t>
            </w:r>
          </w:p>
        </w:tc>
      </w:tr>
      <w:tr w:rsidR="00452BC9" w:rsidTr="00981106">
        <w:tc>
          <w:tcPr>
            <w:tcW w:w="7694" w:type="dxa"/>
          </w:tcPr>
          <w:p w:rsidR="00452BC9" w:rsidRDefault="00452BC9" w:rsidP="004747E0">
            <w:r>
              <w:rPr>
                <w:noProof/>
              </w:rPr>
              <w:drawing>
                <wp:inline distT="0" distB="0" distL="0" distR="0" wp14:anchorId="69EA5459" wp14:editId="5DB2D630">
                  <wp:extent cx="4857750" cy="3613919"/>
                  <wp:effectExtent l="0" t="0" r="0" b="571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9.jpg"/>
                          <pic:cNvPicPr/>
                        </pic:nvPicPr>
                        <pic:blipFill>
                          <a:blip r:embed="rId32">
                            <a:extLst>
                              <a:ext uri="{28A0092B-C50C-407E-A947-70E740481C1C}">
                                <a14:useLocalDpi xmlns:a14="http://schemas.microsoft.com/office/drawing/2010/main" val="0"/>
                              </a:ext>
                            </a:extLst>
                          </a:blip>
                          <a:stretch>
                            <a:fillRect/>
                          </a:stretch>
                        </pic:blipFill>
                        <pic:spPr>
                          <a:xfrm>
                            <a:off x="0" y="0"/>
                            <a:ext cx="4858286" cy="3614318"/>
                          </a:xfrm>
                          <a:prstGeom prst="rect">
                            <a:avLst/>
                          </a:prstGeom>
                        </pic:spPr>
                      </pic:pic>
                    </a:graphicData>
                  </a:graphic>
                </wp:inline>
              </w:drawing>
            </w:r>
          </w:p>
        </w:tc>
        <w:tc>
          <w:tcPr>
            <w:tcW w:w="7695" w:type="dxa"/>
          </w:tcPr>
          <w:p w:rsidR="00452BC9" w:rsidRDefault="00452BC9" w:rsidP="004747E0">
            <w:r>
              <w:rPr>
                <w:noProof/>
              </w:rPr>
              <w:drawing>
                <wp:inline distT="0" distB="0" distL="0" distR="0" wp14:anchorId="30CFD2F2" wp14:editId="2FDC49C8">
                  <wp:extent cx="4855195" cy="3604260"/>
                  <wp:effectExtent l="0" t="0" r="317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0.jpg"/>
                          <pic:cNvPicPr/>
                        </pic:nvPicPr>
                        <pic:blipFill>
                          <a:blip r:embed="rId33">
                            <a:extLst>
                              <a:ext uri="{28A0092B-C50C-407E-A947-70E740481C1C}">
                                <a14:useLocalDpi xmlns:a14="http://schemas.microsoft.com/office/drawing/2010/main" val="0"/>
                              </a:ext>
                            </a:extLst>
                          </a:blip>
                          <a:stretch>
                            <a:fillRect/>
                          </a:stretch>
                        </pic:blipFill>
                        <pic:spPr>
                          <a:xfrm>
                            <a:off x="0" y="0"/>
                            <a:ext cx="4875923" cy="3619647"/>
                          </a:xfrm>
                          <a:prstGeom prst="rect">
                            <a:avLst/>
                          </a:prstGeom>
                        </pic:spPr>
                      </pic:pic>
                    </a:graphicData>
                  </a:graphic>
                </wp:inline>
              </w:drawing>
            </w:r>
          </w:p>
        </w:tc>
      </w:tr>
      <w:tr w:rsidR="00D45030" w:rsidTr="00981106">
        <w:tc>
          <w:tcPr>
            <w:tcW w:w="7694" w:type="dxa"/>
          </w:tcPr>
          <w:p w:rsidR="00D45030" w:rsidRDefault="00D45030" w:rsidP="004747E0">
            <w:pPr>
              <w:rPr>
                <w:noProof/>
              </w:rPr>
            </w:pPr>
            <w:r w:rsidRPr="00D45030">
              <w:rPr>
                <w:noProof/>
              </w:rPr>
              <w:t>This is our accompany medical car for elderly. allow residents make an appointment on every Monday, Wensday, Thursday and Friday.</w:t>
            </w:r>
          </w:p>
        </w:tc>
        <w:tc>
          <w:tcPr>
            <w:tcW w:w="7695" w:type="dxa"/>
          </w:tcPr>
          <w:p w:rsidR="00D45030" w:rsidRDefault="00D45030" w:rsidP="004747E0">
            <w:pPr>
              <w:rPr>
                <w:noProof/>
              </w:rPr>
            </w:pPr>
            <w:r w:rsidRPr="00D45030">
              <w:rPr>
                <w:noProof/>
              </w:rPr>
              <w:t>Maintaining green landscaping and environment, make more suitable for living.</w:t>
            </w:r>
          </w:p>
        </w:tc>
      </w:tr>
      <w:tr w:rsidR="00452BC9" w:rsidRPr="00456F7A" w:rsidTr="00981106">
        <w:tc>
          <w:tcPr>
            <w:tcW w:w="7694" w:type="dxa"/>
          </w:tcPr>
          <w:p w:rsidR="00452BC9" w:rsidRPr="00CA658D" w:rsidRDefault="00452BC9" w:rsidP="004747E0">
            <w:r>
              <w:rPr>
                <w:rFonts w:hint="eastAsia"/>
              </w:rPr>
              <w:t>這是接駁車的部分，提供每週一、三、四、五來讓居民預約使用。</w:t>
            </w:r>
          </w:p>
        </w:tc>
        <w:tc>
          <w:tcPr>
            <w:tcW w:w="7695" w:type="dxa"/>
          </w:tcPr>
          <w:p w:rsidR="00452BC9" w:rsidRPr="009539BF" w:rsidRDefault="00452BC9" w:rsidP="004747E0">
            <w:r>
              <w:rPr>
                <w:rFonts w:hint="eastAsia"/>
              </w:rPr>
              <w:t>以及維持社區的美化環境，讓這裡更適合居住。</w:t>
            </w:r>
          </w:p>
        </w:tc>
      </w:tr>
    </w:tbl>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tbl>
      <w:tblPr>
        <w:tblStyle w:val="a3"/>
        <w:tblW w:w="0" w:type="auto"/>
        <w:tblLook w:val="04A0" w:firstRow="1" w:lastRow="0" w:firstColumn="1" w:lastColumn="0" w:noHBand="0" w:noVBand="1"/>
      </w:tblPr>
      <w:tblGrid>
        <w:gridCol w:w="7709"/>
        <w:gridCol w:w="7680"/>
      </w:tblGrid>
      <w:tr w:rsidR="00452BC9" w:rsidTr="004747E0">
        <w:tc>
          <w:tcPr>
            <w:tcW w:w="7694" w:type="dxa"/>
          </w:tcPr>
          <w:p w:rsidR="00452BC9" w:rsidRDefault="00452BC9" w:rsidP="004747E0">
            <w:pPr>
              <w:rPr>
                <w:noProof/>
              </w:rPr>
            </w:pPr>
            <w:r>
              <w:rPr>
                <w:rFonts w:hint="eastAsia"/>
                <w:noProof/>
              </w:rPr>
              <w:lastRenderedPageBreak/>
              <w:t>p.19</w:t>
            </w:r>
          </w:p>
        </w:tc>
        <w:tc>
          <w:tcPr>
            <w:tcW w:w="7694" w:type="dxa"/>
          </w:tcPr>
          <w:p w:rsidR="00452BC9" w:rsidRDefault="00452BC9" w:rsidP="004747E0">
            <w:pPr>
              <w:rPr>
                <w:noProof/>
              </w:rPr>
            </w:pPr>
            <w:r>
              <w:rPr>
                <w:rFonts w:hint="eastAsia"/>
                <w:noProof/>
              </w:rPr>
              <w:t>p.20</w:t>
            </w:r>
          </w:p>
        </w:tc>
      </w:tr>
      <w:tr w:rsidR="00452BC9" w:rsidTr="004747E0">
        <w:tc>
          <w:tcPr>
            <w:tcW w:w="7694" w:type="dxa"/>
          </w:tcPr>
          <w:p w:rsidR="00452BC9" w:rsidRDefault="00452BC9" w:rsidP="004747E0">
            <w:r>
              <w:rPr>
                <w:noProof/>
              </w:rPr>
              <w:drawing>
                <wp:inline distT="0" distB="0" distL="0" distR="0" wp14:anchorId="31075C84" wp14:editId="02750C26">
                  <wp:extent cx="4762500" cy="3631565"/>
                  <wp:effectExtent l="0" t="0" r="0" b="698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1.jpg"/>
                          <pic:cNvPicPr/>
                        </pic:nvPicPr>
                        <pic:blipFill>
                          <a:blip r:embed="rId34">
                            <a:extLst>
                              <a:ext uri="{28A0092B-C50C-407E-A947-70E740481C1C}">
                                <a14:useLocalDpi xmlns:a14="http://schemas.microsoft.com/office/drawing/2010/main" val="0"/>
                              </a:ext>
                            </a:extLst>
                          </a:blip>
                          <a:stretch>
                            <a:fillRect/>
                          </a:stretch>
                        </pic:blipFill>
                        <pic:spPr>
                          <a:xfrm>
                            <a:off x="0" y="0"/>
                            <a:ext cx="4762500" cy="3631565"/>
                          </a:xfrm>
                          <a:prstGeom prst="rect">
                            <a:avLst/>
                          </a:prstGeom>
                        </pic:spPr>
                      </pic:pic>
                    </a:graphicData>
                  </a:graphic>
                </wp:inline>
              </w:drawing>
            </w:r>
          </w:p>
        </w:tc>
        <w:tc>
          <w:tcPr>
            <w:tcW w:w="7694" w:type="dxa"/>
          </w:tcPr>
          <w:p w:rsidR="00452BC9" w:rsidRDefault="00452BC9" w:rsidP="004747E0">
            <w:r>
              <w:rPr>
                <w:noProof/>
              </w:rPr>
              <w:drawing>
                <wp:inline distT="0" distB="0" distL="0" distR="0" wp14:anchorId="5F5FB943" wp14:editId="765326AA">
                  <wp:extent cx="4742815" cy="3569970"/>
                  <wp:effectExtent l="0" t="0" r="635"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2.jpg"/>
                          <pic:cNvPicPr/>
                        </pic:nvPicPr>
                        <pic:blipFill>
                          <a:blip r:embed="rId35">
                            <a:extLst>
                              <a:ext uri="{28A0092B-C50C-407E-A947-70E740481C1C}">
                                <a14:useLocalDpi xmlns:a14="http://schemas.microsoft.com/office/drawing/2010/main" val="0"/>
                              </a:ext>
                            </a:extLst>
                          </a:blip>
                          <a:stretch>
                            <a:fillRect/>
                          </a:stretch>
                        </pic:blipFill>
                        <pic:spPr>
                          <a:xfrm>
                            <a:off x="0" y="0"/>
                            <a:ext cx="4742815" cy="3569970"/>
                          </a:xfrm>
                          <a:prstGeom prst="rect">
                            <a:avLst/>
                          </a:prstGeom>
                        </pic:spPr>
                      </pic:pic>
                    </a:graphicData>
                  </a:graphic>
                </wp:inline>
              </w:drawing>
            </w:r>
          </w:p>
        </w:tc>
      </w:tr>
      <w:tr w:rsidR="00965758" w:rsidTr="004747E0">
        <w:tc>
          <w:tcPr>
            <w:tcW w:w="7694" w:type="dxa"/>
          </w:tcPr>
          <w:p w:rsidR="00965758" w:rsidRDefault="00965758" w:rsidP="004747E0">
            <w:pPr>
              <w:rPr>
                <w:noProof/>
              </w:rPr>
            </w:pPr>
            <w:r w:rsidRPr="00965758">
              <w:rPr>
                <w:noProof/>
              </w:rPr>
              <w:t>In order to make our children have more memories of their own community, we have after-school care and multi-course services, so that children have more recognition and feelings of community.</w:t>
            </w:r>
          </w:p>
        </w:tc>
        <w:tc>
          <w:tcPr>
            <w:tcW w:w="7694" w:type="dxa"/>
          </w:tcPr>
          <w:p w:rsidR="00965758" w:rsidRDefault="00965758" w:rsidP="004747E0">
            <w:pPr>
              <w:rPr>
                <w:noProof/>
              </w:rPr>
            </w:pPr>
            <w:r w:rsidRPr="00965758">
              <w:rPr>
                <w:noProof/>
              </w:rPr>
              <w:t>Job opportunities from cooperatives help unemployed women and young man to earn money. Also indirectly let dependen one become independent one.</w:t>
            </w:r>
          </w:p>
        </w:tc>
      </w:tr>
      <w:tr w:rsidR="00452BC9" w:rsidRPr="00456F7A" w:rsidTr="004747E0">
        <w:tc>
          <w:tcPr>
            <w:tcW w:w="7694" w:type="dxa"/>
          </w:tcPr>
          <w:p w:rsidR="00452BC9" w:rsidRPr="00CA658D" w:rsidRDefault="00452BC9" w:rsidP="004747E0">
            <w:r>
              <w:rPr>
                <w:rFonts w:hint="eastAsia"/>
              </w:rPr>
              <w:t>為了讓社區的孩子對自己的社區更有記憶，我們舉辦課後照顧和多元課程的服務，讓孩子們對自己的社區更有認同和感情。</w:t>
            </w:r>
          </w:p>
        </w:tc>
        <w:tc>
          <w:tcPr>
            <w:tcW w:w="7694" w:type="dxa"/>
          </w:tcPr>
          <w:p w:rsidR="00452BC9" w:rsidRPr="009539BF" w:rsidRDefault="00452BC9" w:rsidP="004747E0">
            <w:r>
              <w:rPr>
                <w:rFonts w:hint="eastAsia"/>
              </w:rPr>
              <w:t>並由合作社來釋放出工作機會，讓無業婦女和年輕人有機會貼補家用，也間接讓被扶養的人變成有辦法自立。</w:t>
            </w:r>
          </w:p>
        </w:tc>
      </w:tr>
    </w:tbl>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tbl>
      <w:tblPr>
        <w:tblStyle w:val="a3"/>
        <w:tblW w:w="0" w:type="auto"/>
        <w:tblLook w:val="04A0" w:firstRow="1" w:lastRow="0" w:firstColumn="1" w:lastColumn="0" w:noHBand="0" w:noVBand="1"/>
      </w:tblPr>
      <w:tblGrid>
        <w:gridCol w:w="7673"/>
        <w:gridCol w:w="7716"/>
      </w:tblGrid>
      <w:tr w:rsidR="00452BC9" w:rsidTr="00965758">
        <w:tc>
          <w:tcPr>
            <w:tcW w:w="7673" w:type="dxa"/>
          </w:tcPr>
          <w:p w:rsidR="00452BC9" w:rsidRDefault="00452BC9" w:rsidP="004747E0">
            <w:pPr>
              <w:rPr>
                <w:noProof/>
              </w:rPr>
            </w:pPr>
            <w:r>
              <w:rPr>
                <w:rFonts w:hint="eastAsia"/>
                <w:noProof/>
              </w:rPr>
              <w:lastRenderedPageBreak/>
              <w:t>p.21</w:t>
            </w:r>
          </w:p>
        </w:tc>
        <w:tc>
          <w:tcPr>
            <w:tcW w:w="7716" w:type="dxa"/>
          </w:tcPr>
          <w:p w:rsidR="00452BC9" w:rsidRDefault="00452BC9" w:rsidP="004747E0">
            <w:pPr>
              <w:rPr>
                <w:noProof/>
              </w:rPr>
            </w:pPr>
            <w:r>
              <w:rPr>
                <w:rFonts w:hint="eastAsia"/>
                <w:noProof/>
              </w:rPr>
              <w:t>p.22</w:t>
            </w:r>
          </w:p>
        </w:tc>
      </w:tr>
      <w:tr w:rsidR="00452BC9" w:rsidTr="00965758">
        <w:tc>
          <w:tcPr>
            <w:tcW w:w="7673" w:type="dxa"/>
          </w:tcPr>
          <w:p w:rsidR="00452BC9" w:rsidRDefault="00452BC9" w:rsidP="004747E0">
            <w:r>
              <w:rPr>
                <w:noProof/>
              </w:rPr>
              <w:drawing>
                <wp:inline distT="0" distB="0" distL="0" distR="0" wp14:anchorId="6EFF4B1B" wp14:editId="52F134AE">
                  <wp:extent cx="4714875" cy="3507740"/>
                  <wp:effectExtent l="0" t="0" r="952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3.jpg"/>
                          <pic:cNvPicPr/>
                        </pic:nvPicPr>
                        <pic:blipFill>
                          <a:blip r:embed="rId36">
                            <a:extLst>
                              <a:ext uri="{28A0092B-C50C-407E-A947-70E740481C1C}">
                                <a14:useLocalDpi xmlns:a14="http://schemas.microsoft.com/office/drawing/2010/main" val="0"/>
                              </a:ext>
                            </a:extLst>
                          </a:blip>
                          <a:stretch>
                            <a:fillRect/>
                          </a:stretch>
                        </pic:blipFill>
                        <pic:spPr>
                          <a:xfrm>
                            <a:off x="0" y="0"/>
                            <a:ext cx="4714875" cy="3507740"/>
                          </a:xfrm>
                          <a:prstGeom prst="rect">
                            <a:avLst/>
                          </a:prstGeom>
                        </pic:spPr>
                      </pic:pic>
                    </a:graphicData>
                  </a:graphic>
                </wp:inline>
              </w:drawing>
            </w:r>
          </w:p>
        </w:tc>
        <w:tc>
          <w:tcPr>
            <w:tcW w:w="7716" w:type="dxa"/>
          </w:tcPr>
          <w:p w:rsidR="00452BC9" w:rsidRDefault="00452BC9" w:rsidP="004747E0">
            <w:r>
              <w:rPr>
                <w:noProof/>
              </w:rPr>
              <w:drawing>
                <wp:inline distT="0" distB="0" distL="0" distR="0" wp14:anchorId="0A7EEA61" wp14:editId="41F245AF">
                  <wp:extent cx="4762500" cy="3589242"/>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4.jpg"/>
                          <pic:cNvPicPr/>
                        </pic:nvPicPr>
                        <pic:blipFill>
                          <a:blip r:embed="rId37">
                            <a:extLst>
                              <a:ext uri="{28A0092B-C50C-407E-A947-70E740481C1C}">
                                <a14:useLocalDpi xmlns:a14="http://schemas.microsoft.com/office/drawing/2010/main" val="0"/>
                              </a:ext>
                            </a:extLst>
                          </a:blip>
                          <a:stretch>
                            <a:fillRect/>
                          </a:stretch>
                        </pic:blipFill>
                        <pic:spPr>
                          <a:xfrm>
                            <a:off x="0" y="0"/>
                            <a:ext cx="4772406" cy="3596707"/>
                          </a:xfrm>
                          <a:prstGeom prst="rect">
                            <a:avLst/>
                          </a:prstGeom>
                        </pic:spPr>
                      </pic:pic>
                    </a:graphicData>
                  </a:graphic>
                </wp:inline>
              </w:drawing>
            </w:r>
          </w:p>
        </w:tc>
      </w:tr>
      <w:tr w:rsidR="00947858" w:rsidTr="00965758">
        <w:tc>
          <w:tcPr>
            <w:tcW w:w="7673" w:type="dxa"/>
          </w:tcPr>
          <w:p w:rsidR="00947858" w:rsidRDefault="00947858" w:rsidP="006A49B3">
            <w:pPr>
              <w:rPr>
                <w:noProof/>
              </w:rPr>
            </w:pPr>
            <w:r w:rsidRPr="00947858">
              <w:rPr>
                <w:noProof/>
              </w:rPr>
              <w:t xml:space="preserve">What we expect is to let more people share the benefits of cooperatives, whether </w:t>
            </w:r>
            <w:r w:rsidR="006A49B3">
              <w:rPr>
                <w:noProof/>
              </w:rPr>
              <w:t xml:space="preserve">it is </w:t>
            </w:r>
            <w:r w:rsidRPr="00947858">
              <w:rPr>
                <w:noProof/>
              </w:rPr>
              <w:t>the promotion of food-agriculture education,</w:t>
            </w:r>
            <w:r w:rsidR="006A49B3">
              <w:rPr>
                <w:noProof/>
              </w:rPr>
              <w:t xml:space="preserve"> young employment opportunities and elderly re-employment, to</w:t>
            </w:r>
            <w:r w:rsidRPr="00947858">
              <w:rPr>
                <w:noProof/>
              </w:rPr>
              <w:t xml:space="preserve"> acchive more helping things by cooperatives.</w:t>
            </w:r>
          </w:p>
        </w:tc>
        <w:tc>
          <w:tcPr>
            <w:tcW w:w="7716" w:type="dxa"/>
          </w:tcPr>
          <w:p w:rsidR="00947858" w:rsidRDefault="00947858" w:rsidP="004747E0">
            <w:pPr>
              <w:rPr>
                <w:noProof/>
              </w:rPr>
            </w:pPr>
            <w:r w:rsidRPr="00947858">
              <w:rPr>
                <w:noProof/>
              </w:rPr>
              <w:t>Happiness blueprint of cooperatives are: have more young farmers, promote non-toxic farming</w:t>
            </w:r>
            <w:r w:rsidR="006A49B3">
              <w:rPr>
                <w:noProof/>
              </w:rPr>
              <w:t xml:space="preserve"> method</w:t>
            </w:r>
            <w:r w:rsidRPr="00947858">
              <w:rPr>
                <w:noProof/>
              </w:rPr>
              <w:t xml:space="preserve">, creat job </w:t>
            </w:r>
            <w:bookmarkStart w:id="0" w:name="_GoBack"/>
            <w:bookmarkEnd w:id="0"/>
            <w:r w:rsidRPr="00947858">
              <w:rPr>
                <w:noProof/>
              </w:rPr>
              <w:t>opportunities, enhance the overall economic power, sustainable community welfare, make ShinAn into a livable home, the only way to cut off collapse of population outflow, creat legend of ShinAn.</w:t>
            </w:r>
          </w:p>
        </w:tc>
      </w:tr>
      <w:tr w:rsidR="00452BC9" w:rsidRPr="00456F7A" w:rsidTr="00965758">
        <w:tc>
          <w:tcPr>
            <w:tcW w:w="7673" w:type="dxa"/>
          </w:tcPr>
          <w:p w:rsidR="00452BC9" w:rsidRPr="00CA658D" w:rsidRDefault="00452BC9" w:rsidP="004747E0">
            <w:r>
              <w:rPr>
                <w:rFonts w:hint="eastAsia"/>
              </w:rPr>
              <w:t>我們期待的就是讓更多人分享到合作社所帶來的好處，不管</w:t>
            </w:r>
            <w:proofErr w:type="gramStart"/>
            <w:r>
              <w:rPr>
                <w:rFonts w:hint="eastAsia"/>
              </w:rPr>
              <w:t>是食農教育</w:t>
            </w:r>
            <w:proofErr w:type="gramEnd"/>
            <w:r>
              <w:rPr>
                <w:rFonts w:hint="eastAsia"/>
              </w:rPr>
              <w:t>的推廣、青年打工</w:t>
            </w:r>
            <w:r>
              <w:rPr>
                <w:rFonts w:hint="eastAsia"/>
              </w:rPr>
              <w:t>(</w:t>
            </w:r>
            <w:r>
              <w:rPr>
                <w:rFonts w:hint="eastAsia"/>
              </w:rPr>
              <w:t>就業</w:t>
            </w:r>
            <w:r>
              <w:rPr>
                <w:rFonts w:hint="eastAsia"/>
              </w:rPr>
              <w:t>)</w:t>
            </w:r>
            <w:r>
              <w:rPr>
                <w:rFonts w:hint="eastAsia"/>
              </w:rPr>
              <w:t>的機會、長輩們的再就業，用合作社來完成更多幫助人的事情。</w:t>
            </w:r>
          </w:p>
        </w:tc>
        <w:tc>
          <w:tcPr>
            <w:tcW w:w="7716" w:type="dxa"/>
          </w:tcPr>
          <w:p w:rsidR="00452BC9" w:rsidRPr="00BC2E13" w:rsidRDefault="00452BC9" w:rsidP="004747E0">
            <w:r>
              <w:rPr>
                <w:rFonts w:hint="eastAsia"/>
              </w:rPr>
              <w:t>合作社的幸福藍圖就是，</w:t>
            </w:r>
            <w:proofErr w:type="gramStart"/>
            <w:r>
              <w:rPr>
                <w:rFonts w:hint="eastAsia"/>
              </w:rPr>
              <w:t>讓青農</w:t>
            </w:r>
            <w:proofErr w:type="gramEnd"/>
            <w:r>
              <w:rPr>
                <w:rFonts w:hint="eastAsia"/>
              </w:rPr>
              <w:t>回流、推廣無毒栽種、創造就業機會、提升整體經濟力、永續社區福利、讓</w:t>
            </w:r>
            <w:proofErr w:type="gramStart"/>
            <w:r>
              <w:rPr>
                <w:rFonts w:hint="eastAsia"/>
              </w:rPr>
              <w:t>仕</w:t>
            </w:r>
            <w:proofErr w:type="gramEnd"/>
            <w:r>
              <w:rPr>
                <w:rFonts w:hint="eastAsia"/>
              </w:rPr>
              <w:t>安變成宜居家園，唯有如此才能斬斷人口外流的崩潰，再創</w:t>
            </w:r>
            <w:proofErr w:type="gramStart"/>
            <w:r>
              <w:rPr>
                <w:rFonts w:hint="eastAsia"/>
              </w:rPr>
              <w:t>仕</w:t>
            </w:r>
            <w:proofErr w:type="gramEnd"/>
            <w:r>
              <w:rPr>
                <w:rFonts w:hint="eastAsia"/>
              </w:rPr>
              <w:t>安的傳說。</w:t>
            </w:r>
          </w:p>
        </w:tc>
      </w:tr>
    </w:tbl>
    <w:p w:rsidR="00452BC9" w:rsidRDefault="00452BC9" w:rsidP="00452BC9"/>
    <w:p w:rsidR="00452BC9" w:rsidRDefault="00452BC9" w:rsidP="00452BC9"/>
    <w:p w:rsidR="00452BC9" w:rsidRDefault="00452BC9" w:rsidP="00452BC9"/>
    <w:p w:rsidR="00452BC9" w:rsidRDefault="00452BC9" w:rsidP="00452BC9"/>
    <w:p w:rsidR="00452BC9" w:rsidRDefault="00452BC9" w:rsidP="00452BC9"/>
    <w:p w:rsidR="00452BC9" w:rsidRDefault="00452BC9" w:rsidP="00452BC9"/>
    <w:tbl>
      <w:tblPr>
        <w:tblStyle w:val="a3"/>
        <w:tblW w:w="0" w:type="auto"/>
        <w:tblLook w:val="04A0" w:firstRow="1" w:lastRow="0" w:firstColumn="1" w:lastColumn="0" w:noHBand="0" w:noVBand="1"/>
      </w:tblPr>
      <w:tblGrid>
        <w:gridCol w:w="8317"/>
        <w:gridCol w:w="7072"/>
      </w:tblGrid>
      <w:tr w:rsidR="00452BC9" w:rsidTr="004747E0">
        <w:tc>
          <w:tcPr>
            <w:tcW w:w="7694" w:type="dxa"/>
          </w:tcPr>
          <w:p w:rsidR="00452BC9" w:rsidRDefault="00452BC9" w:rsidP="004747E0">
            <w:pPr>
              <w:rPr>
                <w:noProof/>
              </w:rPr>
            </w:pPr>
            <w:r>
              <w:rPr>
                <w:rFonts w:hint="eastAsia"/>
                <w:noProof/>
              </w:rPr>
              <w:t>p.23</w:t>
            </w:r>
          </w:p>
        </w:tc>
        <w:tc>
          <w:tcPr>
            <w:tcW w:w="7694" w:type="dxa"/>
          </w:tcPr>
          <w:p w:rsidR="00452BC9" w:rsidRDefault="00452BC9" w:rsidP="004747E0">
            <w:pPr>
              <w:rPr>
                <w:noProof/>
              </w:rPr>
            </w:pPr>
          </w:p>
        </w:tc>
      </w:tr>
      <w:tr w:rsidR="00452BC9" w:rsidTr="004747E0">
        <w:tc>
          <w:tcPr>
            <w:tcW w:w="7694" w:type="dxa"/>
          </w:tcPr>
          <w:p w:rsidR="00452BC9" w:rsidRDefault="00452BC9" w:rsidP="004747E0">
            <w:r>
              <w:rPr>
                <w:noProof/>
              </w:rPr>
              <w:drawing>
                <wp:inline distT="0" distB="0" distL="0" distR="0" wp14:anchorId="06681821" wp14:editId="62725D63">
                  <wp:extent cx="5144494" cy="3835589"/>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5.jpg"/>
                          <pic:cNvPicPr/>
                        </pic:nvPicPr>
                        <pic:blipFill>
                          <a:blip r:embed="rId38">
                            <a:extLst>
                              <a:ext uri="{28A0092B-C50C-407E-A947-70E740481C1C}">
                                <a14:useLocalDpi xmlns:a14="http://schemas.microsoft.com/office/drawing/2010/main" val="0"/>
                              </a:ext>
                            </a:extLst>
                          </a:blip>
                          <a:stretch>
                            <a:fillRect/>
                          </a:stretch>
                        </pic:blipFill>
                        <pic:spPr>
                          <a:xfrm>
                            <a:off x="0" y="0"/>
                            <a:ext cx="5155677" cy="3843927"/>
                          </a:xfrm>
                          <a:prstGeom prst="rect">
                            <a:avLst/>
                          </a:prstGeom>
                        </pic:spPr>
                      </pic:pic>
                    </a:graphicData>
                  </a:graphic>
                </wp:inline>
              </w:drawing>
            </w:r>
          </w:p>
        </w:tc>
        <w:tc>
          <w:tcPr>
            <w:tcW w:w="7694" w:type="dxa"/>
          </w:tcPr>
          <w:p w:rsidR="00452BC9" w:rsidRDefault="00452BC9" w:rsidP="004747E0"/>
        </w:tc>
      </w:tr>
      <w:tr w:rsidR="00947858" w:rsidTr="004747E0">
        <w:tc>
          <w:tcPr>
            <w:tcW w:w="7694" w:type="dxa"/>
          </w:tcPr>
          <w:p w:rsidR="00947858" w:rsidRDefault="00832F01" w:rsidP="004747E0">
            <w:pPr>
              <w:rPr>
                <w:noProof/>
              </w:rPr>
            </w:pPr>
            <w:r w:rsidRPr="00832F01">
              <w:rPr>
                <w:noProof/>
              </w:rPr>
              <w:t>From self - reliance and self - improvement of community development to recognition of civil society groups and government departments. We met too many partners and assists. Self-help, people-help and then gods help. The happiness of ShihAn blueprint is still drowing, for a better community, helps more people. thanks for the guests who are here today, thank you!</w:t>
            </w:r>
          </w:p>
        </w:tc>
        <w:tc>
          <w:tcPr>
            <w:tcW w:w="7694" w:type="dxa"/>
          </w:tcPr>
          <w:p w:rsidR="00947858" w:rsidRDefault="00947858" w:rsidP="004747E0"/>
        </w:tc>
      </w:tr>
      <w:tr w:rsidR="00452BC9" w:rsidRPr="00456F7A" w:rsidTr="004747E0">
        <w:tc>
          <w:tcPr>
            <w:tcW w:w="7694" w:type="dxa"/>
          </w:tcPr>
          <w:p w:rsidR="00452BC9" w:rsidRPr="00CA658D" w:rsidRDefault="00452BC9" w:rsidP="004747E0">
            <w:r>
              <w:rPr>
                <w:rFonts w:hint="eastAsia"/>
              </w:rPr>
              <w:t>一路走來，從自立自強的社區發展，到民間和政府的認同，我們遇到太多志同道合的夥伴和幫助，因為自助而人助到天助，</w:t>
            </w:r>
            <w:proofErr w:type="gramStart"/>
            <w:r>
              <w:rPr>
                <w:rFonts w:hint="eastAsia"/>
              </w:rPr>
              <w:t>仕</w:t>
            </w:r>
            <w:proofErr w:type="gramEnd"/>
            <w:r>
              <w:rPr>
                <w:rFonts w:hint="eastAsia"/>
              </w:rPr>
              <w:t>安的幸福藍圖還在繼續撰寫著，因為想要的就是讓社區能夠更好，幫助更多的人。感謝今天與會的各</w:t>
            </w:r>
            <w:r>
              <w:rPr>
                <w:rFonts w:hint="eastAsia"/>
              </w:rPr>
              <w:lastRenderedPageBreak/>
              <w:t>位來賓，謝謝！</w:t>
            </w:r>
          </w:p>
        </w:tc>
        <w:tc>
          <w:tcPr>
            <w:tcW w:w="7694" w:type="dxa"/>
          </w:tcPr>
          <w:p w:rsidR="00452BC9" w:rsidRPr="001D7394" w:rsidRDefault="00452BC9" w:rsidP="004747E0"/>
        </w:tc>
      </w:tr>
    </w:tbl>
    <w:p w:rsidR="00452BC9" w:rsidRDefault="00452BC9" w:rsidP="005C14E5"/>
    <w:sectPr w:rsidR="00452BC9" w:rsidSect="00452BC9">
      <w:pgSz w:w="16839" w:h="11907" w:orient="landscape" w:code="9"/>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414"/>
    <w:rsid w:val="0004662F"/>
    <w:rsid w:val="000938B9"/>
    <w:rsid w:val="000B6513"/>
    <w:rsid w:val="000C03F6"/>
    <w:rsid w:val="00112DD9"/>
    <w:rsid w:val="00124756"/>
    <w:rsid w:val="001746D2"/>
    <w:rsid w:val="001F7FEF"/>
    <w:rsid w:val="002D4C9E"/>
    <w:rsid w:val="003811EC"/>
    <w:rsid w:val="0038658E"/>
    <w:rsid w:val="003D7525"/>
    <w:rsid w:val="00440E8E"/>
    <w:rsid w:val="00451C2B"/>
    <w:rsid w:val="00452BC9"/>
    <w:rsid w:val="004E3CB6"/>
    <w:rsid w:val="00566C18"/>
    <w:rsid w:val="005829F9"/>
    <w:rsid w:val="005C14E5"/>
    <w:rsid w:val="005F1063"/>
    <w:rsid w:val="00606A86"/>
    <w:rsid w:val="006A49B3"/>
    <w:rsid w:val="006B32BB"/>
    <w:rsid w:val="00743122"/>
    <w:rsid w:val="00832F01"/>
    <w:rsid w:val="00947858"/>
    <w:rsid w:val="00965758"/>
    <w:rsid w:val="00981106"/>
    <w:rsid w:val="00AA0182"/>
    <w:rsid w:val="00C6121D"/>
    <w:rsid w:val="00C927DF"/>
    <w:rsid w:val="00CA658D"/>
    <w:rsid w:val="00CC7BE7"/>
    <w:rsid w:val="00D1006C"/>
    <w:rsid w:val="00D42193"/>
    <w:rsid w:val="00D45030"/>
    <w:rsid w:val="00E45414"/>
    <w:rsid w:val="00EC1A95"/>
    <w:rsid w:val="00EE1D3B"/>
    <w:rsid w:val="00F20F7B"/>
    <w:rsid w:val="00F417CD"/>
    <w:rsid w:val="00F83362"/>
    <w:rsid w:val="00FF0C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EEA54-4570-4728-A9D1-7FFF11D4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45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E45414"/>
    <w:rPr>
      <w:sz w:val="18"/>
      <w:szCs w:val="18"/>
    </w:rPr>
  </w:style>
  <w:style w:type="paragraph" w:styleId="a5">
    <w:name w:val="annotation text"/>
    <w:basedOn w:val="a"/>
    <w:link w:val="a6"/>
    <w:uiPriority w:val="99"/>
    <w:semiHidden/>
    <w:unhideWhenUsed/>
    <w:rsid w:val="00E45414"/>
  </w:style>
  <w:style w:type="character" w:customStyle="1" w:styleId="a6">
    <w:name w:val="註解文字 字元"/>
    <w:basedOn w:val="a0"/>
    <w:link w:val="a5"/>
    <w:uiPriority w:val="99"/>
    <w:semiHidden/>
    <w:rsid w:val="00E45414"/>
  </w:style>
  <w:style w:type="paragraph" w:styleId="a7">
    <w:name w:val="annotation subject"/>
    <w:basedOn w:val="a5"/>
    <w:next w:val="a5"/>
    <w:link w:val="a8"/>
    <w:uiPriority w:val="99"/>
    <w:semiHidden/>
    <w:unhideWhenUsed/>
    <w:rsid w:val="00E45414"/>
    <w:rPr>
      <w:b/>
      <w:bCs/>
    </w:rPr>
  </w:style>
  <w:style w:type="character" w:customStyle="1" w:styleId="a8">
    <w:name w:val="註解主旨 字元"/>
    <w:basedOn w:val="a6"/>
    <w:link w:val="a7"/>
    <w:uiPriority w:val="99"/>
    <w:semiHidden/>
    <w:rsid w:val="00E45414"/>
    <w:rPr>
      <w:b/>
      <w:bCs/>
    </w:rPr>
  </w:style>
  <w:style w:type="paragraph" w:styleId="a9">
    <w:name w:val="Balloon Text"/>
    <w:basedOn w:val="a"/>
    <w:link w:val="aa"/>
    <w:uiPriority w:val="99"/>
    <w:semiHidden/>
    <w:unhideWhenUsed/>
    <w:rsid w:val="00E4541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4541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430</TotalTime>
  <Pages>19</Pages>
  <Words>1574</Words>
  <Characters>8978</Characters>
  <Application>Microsoft Office Word</Application>
  <DocSecurity>0</DocSecurity>
  <Lines>74</Lines>
  <Paragraphs>21</Paragraphs>
  <ScaleCrop>false</ScaleCrop>
  <Company/>
  <LinksUpToDate>false</LinksUpToDate>
  <CharactersWithSpaces>10531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Shih-An</dc:creator>
  <cp:keywords/>
  <dc:description/>
  <cp:lastModifiedBy>memoright</cp:lastModifiedBy>
  <cp:revision>18</cp:revision>
  <dcterms:created xsi:type="dcterms:W3CDTF">2017-03-28T01:50:00Z</dcterms:created>
  <dcterms:modified xsi:type="dcterms:W3CDTF">2017-03-28T09:56:00Z</dcterms:modified>
</cp:coreProperties>
</file>